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2298" w14:textId="77777777" w:rsidR="004D3668" w:rsidRPr="004D3668" w:rsidRDefault="00DF0A86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E106D9" wp14:editId="29D098BC">
                <wp:simplePos x="0" y="0"/>
                <wp:positionH relativeFrom="column">
                  <wp:posOffset>690245</wp:posOffset>
                </wp:positionH>
                <wp:positionV relativeFrom="paragraph">
                  <wp:posOffset>22860</wp:posOffset>
                </wp:positionV>
                <wp:extent cx="4784725" cy="57150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571500"/>
                          <a:chOff x="2221" y="1501"/>
                          <a:chExt cx="7535" cy="900"/>
                        </a:xfrm>
                      </wpg:grpSpPr>
                      <pic:pic xmlns:pic="http://schemas.openxmlformats.org/drawingml/2006/picture">
                        <pic:nvPicPr>
                          <pic:cNvPr id="2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633"/>
                            <a:ext cx="1200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l_fi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" y="1501"/>
                            <a:ext cx="876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1633"/>
                            <a:ext cx="1128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1501"/>
                            <a:ext cx="12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EE8AC6E" id="Group 2" o:spid="_x0000_s1026" style="position:absolute;margin-left:54.35pt;margin-top:1.8pt;width:376.75pt;height:45pt;z-index:251659264" coordorigin="2221,1501" coordsize="75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europa" style="position:absolute;left:2221;top:1633;width:1200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">
                  <v:imagedata r:id="rId13" o:title="europa"/>
                </v:shape>
                <v:shape id="il_fi" o:spid="_x0000_s1028" type="#_x0000_t75" alt="stemma-della-repubblica-italiana-colori" style="position:absolute;left:4439;top:1501;width:87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">
                  <v:imagedata r:id="rId14" o:title="stemma-della-repubblica-italiana-colori"/>
                </v:shape>
                <v:shape id="Immagine 3" o:spid="_x0000_s1029" type="#_x0000_t75" alt="sicilia" style="position:absolute;left:6238;top:1633;width:1128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">
                  <v:imagedata r:id="rId15" o:title="sicilia"/>
                </v:shape>
                <v:shape id="Immagine 4" o:spid="_x0000_s1030" type="#_x0000_t75" style="position:absolute;left:8556;top:1501;width:12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4D3668"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                                             </w:t>
      </w:r>
      <w:r w:rsidR="004D3668" w:rsidRPr="004D3668">
        <w:rPr>
          <w:rFonts w:ascii="Courier New" w:eastAsia="Times New Roman" w:hAnsi="Courier New" w:cs="Courier New"/>
          <w:i/>
          <w:noProof/>
          <w:sz w:val="24"/>
          <w:szCs w:val="24"/>
        </w:rPr>
        <w:t xml:space="preserve">   </w:t>
      </w:r>
      <w:r w:rsidR="004D3668"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</w:t>
      </w:r>
      <w:r w:rsidR="004D3668" w:rsidRPr="004D3668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30C6F511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BB44A77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E99A766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B7CAAC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0E7016D" w14:textId="77777777" w:rsidR="004D3668" w:rsidRPr="004D3668" w:rsidRDefault="004D3668" w:rsidP="004D366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sz w:val="24"/>
          <w:szCs w:val="24"/>
        </w:rPr>
      </w:pPr>
      <w:r w:rsidRPr="004D3668">
        <w:rPr>
          <w:rFonts w:ascii="Times New Roman" w:eastAsia="Times New Roman" w:hAnsi="Times New Roman" w:cs="Times New Roman"/>
          <w:b/>
          <w:bCs/>
          <w:i/>
        </w:rPr>
        <w:t>MINISTERO DELL'ISTRUZIONE E DEL MERITO</w:t>
      </w:r>
    </w:p>
    <w:p w14:paraId="792E7D5F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</w:rPr>
        <w:t>ISTITUTO D’ISTRUZIONE SECONDARIA SUPERIORE</w:t>
      </w:r>
    </w:p>
    <w:p w14:paraId="078CB05C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</w:rPr>
        <w:t>“A. MANZONI - F. JUVARA”</w:t>
      </w:r>
    </w:p>
    <w:p w14:paraId="3B565CDD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D3668">
        <w:rPr>
          <w:rFonts w:ascii="Times New Roman" w:eastAsia="Times New Roman" w:hAnsi="Times New Roman" w:cs="Times New Roman"/>
          <w:b/>
          <w:i/>
          <w:sz w:val="20"/>
          <w:szCs w:val="20"/>
        </w:rPr>
        <w:t>LICEO DELLE SCIENZE UMANE –LICEO ECONOMICO SOCIALE – LICEO MUSICALE</w:t>
      </w:r>
    </w:p>
    <w:p w14:paraId="7B3560E6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>LICEO ARTISTICO:</w:t>
      </w:r>
      <w:r w:rsidRPr="004D3668">
        <w:rPr>
          <w:rFonts w:ascii="Times New Roman" w:eastAsia="Times New Roman" w:hAnsi="Times New Roman" w:cs="Times New Roman"/>
          <w:b/>
          <w:i/>
        </w:rPr>
        <w:t xml:space="preserve"> 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>Architettura e Ambiente - Design - Scenografia</w:t>
      </w:r>
      <w:r w:rsidRPr="004D3668">
        <w:rPr>
          <w:rFonts w:ascii="Times New Roman" w:eastAsia="Times New Roman" w:hAnsi="Times New Roman" w:cs="Times New Roman"/>
          <w:b/>
          <w:i/>
        </w:rPr>
        <w:t xml:space="preserve"> -</w:t>
      </w: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Arti Figurative </w:t>
      </w: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>Corso DIURNO e SERALE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</w:p>
    <w:p w14:paraId="49D356DC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Viale Trieste n. 169 - 93100 Caltanissetta   tel. 0934/598909 </w:t>
      </w:r>
    </w:p>
    <w:p w14:paraId="4BB800C6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Via Belvedere </w:t>
      </w:r>
      <w:proofErr w:type="spellStart"/>
      <w:r w:rsidRPr="004D3668">
        <w:rPr>
          <w:rFonts w:ascii="Times New Roman" w:eastAsia="Times New Roman" w:hAnsi="Times New Roman" w:cs="Times New Roman"/>
          <w:sz w:val="16"/>
          <w:szCs w:val="16"/>
        </w:rPr>
        <w:t>sn</w:t>
      </w:r>
      <w:proofErr w:type="spellEnd"/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 - San Cataldo (CL) – tel. 0934/571740 </w:t>
      </w:r>
    </w:p>
    <w:p w14:paraId="6D029760" w14:textId="77777777" w:rsidR="004D3668" w:rsidRPr="004D3668" w:rsidRDefault="004D3668" w:rsidP="004D36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E mail   clis01400a@istruzione.it - clis01400a@pec.istruzione.it  </w:t>
      </w:r>
    </w:p>
    <w:p w14:paraId="177629D9" w14:textId="77777777" w:rsidR="004D3668" w:rsidRPr="004D3668" w:rsidRDefault="004D3668" w:rsidP="004D36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Sito web www.liceimanzonijuvara.edu.it - C.F. 80004710853 - CM. </w:t>
      </w: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CLIS01400A- C.U.: UFN1NM </w:t>
      </w:r>
    </w:p>
    <w:p w14:paraId="2B3039EF" w14:textId="77777777" w:rsidR="004D3668" w:rsidRPr="004D3668" w:rsidRDefault="004D3668" w:rsidP="004D36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</w:p>
    <w:p w14:paraId="742B3FF7" w14:textId="77777777" w:rsidR="004D3668" w:rsidRDefault="004D3668" w:rsidP="00CF5E7F">
      <w:pPr>
        <w:suppressAutoHyphens/>
        <w:spacing w:after="0" w:line="240" w:lineRule="auto"/>
        <w:jc w:val="center"/>
        <w:rPr>
          <w:rFonts w:eastAsia="Times New Roman" w:cstheme="minorHAnsi"/>
          <w:i/>
        </w:rPr>
      </w:pPr>
    </w:p>
    <w:p w14:paraId="3A41E523" w14:textId="77777777" w:rsidR="004D3668" w:rsidRPr="00B67E60" w:rsidRDefault="004D3668" w:rsidP="00CF5E7F">
      <w:pPr>
        <w:suppressAutoHyphens/>
        <w:spacing w:after="0" w:line="240" w:lineRule="auto"/>
        <w:jc w:val="center"/>
        <w:rPr>
          <w:rFonts w:eastAsia="Times New Roman" w:cstheme="minorHAnsi"/>
          <w:i/>
        </w:rPr>
      </w:pPr>
    </w:p>
    <w:p w14:paraId="0D0033AE" w14:textId="77777777" w:rsidR="00CF5E7F" w:rsidRPr="00B67E60" w:rsidRDefault="00CF5E7F" w:rsidP="00CF5E7F">
      <w:pPr>
        <w:suppressAutoHyphens/>
        <w:spacing w:after="0" w:line="240" w:lineRule="auto"/>
        <w:jc w:val="center"/>
        <w:rPr>
          <w:rFonts w:eastAsia="Times New Roman" w:cstheme="minorHAnsi"/>
          <w:b/>
          <w:color w:val="FF0000"/>
          <w:lang w:eastAsia="ar-SA"/>
        </w:rPr>
      </w:pPr>
      <w:r w:rsidRPr="00B67E60">
        <w:rPr>
          <w:rFonts w:eastAsia="Times New Roman" w:cstheme="minorHAnsi"/>
          <w:b/>
          <w:color w:val="FF0000"/>
          <w:lang w:eastAsia="ar-SA"/>
        </w:rPr>
        <w:t>Tutte le parti evidenziate in rosso devono essere personalizzate o eliminate</w:t>
      </w:r>
    </w:p>
    <w:p w14:paraId="5BCB4405" w14:textId="77777777" w:rsidR="00040F5A" w:rsidRPr="00B67E60" w:rsidRDefault="00040F5A" w:rsidP="00FD2259">
      <w:pPr>
        <w:tabs>
          <w:tab w:val="left" w:pos="9639"/>
        </w:tabs>
        <w:ind w:right="1134"/>
        <w:jc w:val="center"/>
        <w:rPr>
          <w:rFonts w:eastAsia="Times New Roman" w:cstheme="minorHAnsi"/>
          <w:i/>
        </w:rPr>
      </w:pPr>
    </w:p>
    <w:p w14:paraId="1FFD5B4B" w14:textId="53B64160" w:rsidR="00FD2259" w:rsidRPr="00102ECB" w:rsidRDefault="003A758C" w:rsidP="00093C3F">
      <w:pPr>
        <w:tabs>
          <w:tab w:val="left" w:pos="9639"/>
        </w:tabs>
        <w:ind w:right="1134"/>
        <w:jc w:val="center"/>
        <w:rPr>
          <w:rFonts w:cstheme="minorHAnsi"/>
          <w:b/>
        </w:rPr>
      </w:pPr>
      <w:r>
        <w:rPr>
          <w:rFonts w:cstheme="minorHAnsi"/>
          <w:b/>
        </w:rPr>
        <w:t>PROGETTAZIONE</w:t>
      </w:r>
      <w:r w:rsidR="00FD2259" w:rsidRPr="00102ECB">
        <w:rPr>
          <w:rFonts w:cstheme="minorHAnsi"/>
          <w:b/>
        </w:rPr>
        <w:t xml:space="preserve"> </w:t>
      </w:r>
      <w:r w:rsidR="000A711E" w:rsidRPr="00102ECB">
        <w:rPr>
          <w:rFonts w:cstheme="minorHAnsi"/>
          <w:b/>
        </w:rPr>
        <w:t xml:space="preserve">DEL </w:t>
      </w:r>
      <w:r w:rsidR="00FD2259" w:rsidRPr="00102ECB">
        <w:rPr>
          <w:rFonts w:cstheme="minorHAnsi"/>
          <w:b/>
        </w:rPr>
        <w:t>CONSIGLIO DI CLASSE</w:t>
      </w:r>
      <w:bookmarkStart w:id="0" w:name="_GoBack"/>
      <w:bookmarkEnd w:id="0"/>
    </w:p>
    <w:p w14:paraId="55A4202A" w14:textId="1569C1E6" w:rsidR="00FD2259" w:rsidRPr="00441925" w:rsidRDefault="005D44BE" w:rsidP="000D614E">
      <w:pPr>
        <w:tabs>
          <w:tab w:val="left" w:pos="9639"/>
        </w:tabs>
        <w:ind w:right="1134"/>
        <w:jc w:val="center"/>
        <w:rPr>
          <w:rFonts w:cstheme="minorHAnsi"/>
          <w:b/>
          <w:color w:val="FF0000"/>
        </w:rPr>
      </w:pPr>
      <w:r w:rsidRPr="00441925">
        <w:rPr>
          <w:rFonts w:cstheme="minorHAnsi"/>
          <w:b/>
          <w:color w:val="FF0000"/>
        </w:rPr>
        <w:t>ANNO SCOLASTICO</w:t>
      </w:r>
      <w:r w:rsidR="00FD2259" w:rsidRPr="00441925">
        <w:rPr>
          <w:rFonts w:cstheme="minorHAnsi"/>
          <w:b/>
          <w:color w:val="FF0000"/>
        </w:rPr>
        <w:t xml:space="preserve"> </w:t>
      </w:r>
      <w:r w:rsidR="00441925" w:rsidRPr="00441925">
        <w:rPr>
          <w:rFonts w:cstheme="minorHAnsi"/>
          <w:b/>
          <w:color w:val="FF0000"/>
        </w:rPr>
        <w:t>________</w:t>
      </w:r>
    </w:p>
    <w:p w14:paraId="1472D5E2" w14:textId="77777777" w:rsidR="00FD2259" w:rsidRPr="00102ECB" w:rsidRDefault="006F4A37" w:rsidP="000D614E">
      <w:pPr>
        <w:tabs>
          <w:tab w:val="left" w:pos="9639"/>
        </w:tabs>
        <w:ind w:right="-1" w:hanging="567"/>
        <w:rPr>
          <w:rFonts w:cstheme="minorHAnsi"/>
          <w:b/>
        </w:rPr>
      </w:pPr>
      <w:r w:rsidRPr="00102ECB">
        <w:rPr>
          <w:rFonts w:cstheme="minorHAnsi"/>
          <w:b/>
        </w:rPr>
        <w:t>Classe</w:t>
      </w:r>
      <w:r w:rsidR="00102ECB">
        <w:rPr>
          <w:rFonts w:cstheme="minorHAnsi"/>
        </w:rPr>
        <w:t xml:space="preserve"> II</w:t>
      </w:r>
      <w:r w:rsidR="00233924" w:rsidRPr="00102ECB">
        <w:rPr>
          <w:rFonts w:cstheme="minorHAnsi"/>
        </w:rPr>
        <w:t xml:space="preserve">  </w:t>
      </w:r>
      <w:r w:rsidR="00FD2259" w:rsidRPr="00102ECB">
        <w:rPr>
          <w:rFonts w:cstheme="minorHAnsi"/>
          <w:b/>
        </w:rPr>
        <w:t>Sezione ______ Indirizzo _____________________________________________</w:t>
      </w:r>
    </w:p>
    <w:p w14:paraId="148404CA" w14:textId="77777777" w:rsidR="00FD2259" w:rsidRPr="00102ECB" w:rsidRDefault="00FD2259" w:rsidP="00FD2259">
      <w:pPr>
        <w:tabs>
          <w:tab w:val="left" w:pos="9639"/>
        </w:tabs>
        <w:ind w:left="-1134" w:right="-1" w:firstLine="567"/>
        <w:rPr>
          <w:rFonts w:cstheme="minorHAnsi"/>
          <w:b/>
        </w:rPr>
      </w:pPr>
      <w:r w:rsidRPr="00102ECB">
        <w:rPr>
          <w:rFonts w:cstheme="minorHAnsi"/>
          <w:b/>
        </w:rPr>
        <w:t>Sede __________________________</w:t>
      </w:r>
    </w:p>
    <w:tbl>
      <w:tblPr>
        <w:tblpPr w:leftFromText="141" w:rightFromText="141" w:vertAnchor="text" w:horzAnchor="margin" w:tblpX="-459" w:tblpY="3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103"/>
      </w:tblGrid>
      <w:tr w:rsidR="00ED7E8F" w:rsidRPr="00102ECB" w14:paraId="68C7CA82" w14:textId="77777777" w:rsidTr="00ED7E8F">
        <w:tc>
          <w:tcPr>
            <w:tcW w:w="10065" w:type="dxa"/>
            <w:gridSpan w:val="2"/>
          </w:tcPr>
          <w:p w14:paraId="27B86A03" w14:textId="77777777" w:rsidR="00ED7E8F" w:rsidRPr="00102ECB" w:rsidRDefault="00ED7E8F" w:rsidP="00040F5A">
            <w:pPr>
              <w:spacing w:after="0" w:line="36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02ECB">
              <w:rPr>
                <w:rFonts w:cstheme="minorHAnsi"/>
                <w:b/>
                <w:bCs/>
                <w:lang w:eastAsia="en-US"/>
              </w:rPr>
              <w:t>COMPOSIZIONE DEL CONSIGLIO DI CLASSE</w:t>
            </w:r>
          </w:p>
        </w:tc>
      </w:tr>
      <w:tr w:rsidR="005A6608" w:rsidRPr="00102ECB" w14:paraId="6F51BA48" w14:textId="77777777" w:rsidTr="00ED7E8F">
        <w:tc>
          <w:tcPr>
            <w:tcW w:w="4962" w:type="dxa"/>
          </w:tcPr>
          <w:p w14:paraId="53B0B9C3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DD35431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Coordinatore - Verbalizzante</w:t>
            </w:r>
          </w:p>
        </w:tc>
      </w:tr>
      <w:tr w:rsidR="005A6608" w:rsidRPr="00102ECB" w14:paraId="0B555461" w14:textId="77777777" w:rsidTr="00ED7E8F">
        <w:tc>
          <w:tcPr>
            <w:tcW w:w="4962" w:type="dxa"/>
          </w:tcPr>
          <w:p w14:paraId="2D645E3C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E7FE3DB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282A629F" w14:textId="77777777" w:rsidTr="00ED7E8F">
        <w:tc>
          <w:tcPr>
            <w:tcW w:w="4962" w:type="dxa"/>
          </w:tcPr>
          <w:p w14:paraId="6392BE9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FA781C7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9F1711E" w14:textId="77777777" w:rsidTr="00ED7E8F">
        <w:tc>
          <w:tcPr>
            <w:tcW w:w="4962" w:type="dxa"/>
          </w:tcPr>
          <w:p w14:paraId="7D16317E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775B6C4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61B28D60" w14:textId="77777777" w:rsidTr="00ED7E8F">
        <w:tc>
          <w:tcPr>
            <w:tcW w:w="4962" w:type="dxa"/>
          </w:tcPr>
          <w:p w14:paraId="1E8D65AA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181F576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809AE12" w14:textId="77777777" w:rsidTr="00ED7E8F">
        <w:tc>
          <w:tcPr>
            <w:tcW w:w="4962" w:type="dxa"/>
          </w:tcPr>
          <w:p w14:paraId="19E69017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D3291A1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1C27527E" w14:textId="77777777" w:rsidTr="00ED7E8F">
        <w:tc>
          <w:tcPr>
            <w:tcW w:w="4962" w:type="dxa"/>
          </w:tcPr>
          <w:p w14:paraId="0667C78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65F2BFC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0A82D5A" w14:textId="77777777" w:rsidTr="00ED7E8F">
        <w:tc>
          <w:tcPr>
            <w:tcW w:w="4962" w:type="dxa"/>
          </w:tcPr>
          <w:p w14:paraId="2B946D7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8391359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357355E" w14:textId="77777777" w:rsidTr="00ED7E8F">
        <w:tc>
          <w:tcPr>
            <w:tcW w:w="4962" w:type="dxa"/>
          </w:tcPr>
          <w:p w14:paraId="0EE09E74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A2B89E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1517C2B" w14:textId="77777777" w:rsidTr="00ED7E8F">
        <w:tc>
          <w:tcPr>
            <w:tcW w:w="4962" w:type="dxa"/>
          </w:tcPr>
          <w:p w14:paraId="53A7430B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2C3EC6A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85917AE" w14:textId="77777777" w:rsidTr="00ED7E8F">
        <w:tc>
          <w:tcPr>
            <w:tcW w:w="4962" w:type="dxa"/>
          </w:tcPr>
          <w:p w14:paraId="6E155968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4413D82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35EF60D1" w14:textId="77777777" w:rsidTr="00ED7E8F">
        <w:tc>
          <w:tcPr>
            <w:tcW w:w="4962" w:type="dxa"/>
          </w:tcPr>
          <w:p w14:paraId="1CEE462E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C070FA0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4D3668" w:rsidRPr="00102ECB" w14:paraId="38455416" w14:textId="77777777" w:rsidTr="00541122">
        <w:tc>
          <w:tcPr>
            <w:tcW w:w="10065" w:type="dxa"/>
            <w:gridSpan w:val="2"/>
          </w:tcPr>
          <w:p w14:paraId="3B61F6C9" w14:textId="77777777" w:rsidR="004D3668" w:rsidRPr="00102ECB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 xml:space="preserve">Le elezioni </w:t>
            </w:r>
            <w:r w:rsidR="00D941D7" w:rsidRPr="00102ECB">
              <w:rPr>
                <w:rFonts w:cstheme="minorHAnsi"/>
                <w:lang w:eastAsia="en-US"/>
              </w:rPr>
              <w:t xml:space="preserve">dei Rappresentanti degli studenti, delle studentesse </w:t>
            </w:r>
            <w:r w:rsidRPr="00102ECB">
              <w:rPr>
                <w:rFonts w:cstheme="minorHAnsi"/>
                <w:lang w:eastAsia="en-US"/>
              </w:rPr>
              <w:t>e dei genitori si svolgeranno il 27/10/2023</w:t>
            </w:r>
          </w:p>
        </w:tc>
      </w:tr>
      <w:tr w:rsidR="005A6608" w:rsidRPr="00102ECB" w14:paraId="08B03666" w14:textId="77777777" w:rsidTr="00ED7E8F">
        <w:tc>
          <w:tcPr>
            <w:tcW w:w="4962" w:type="dxa"/>
          </w:tcPr>
          <w:p w14:paraId="56B7AC61" w14:textId="77777777" w:rsidR="005A6608" w:rsidRPr="00102ECB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Dirigente Scolastica</w:t>
            </w:r>
          </w:p>
        </w:tc>
        <w:tc>
          <w:tcPr>
            <w:tcW w:w="5103" w:type="dxa"/>
          </w:tcPr>
          <w:p w14:paraId="5F5CDDA7" w14:textId="77777777" w:rsidR="005A6608" w:rsidRPr="00102ECB" w:rsidRDefault="00E66105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Prof.ssa Agata Rita Galfano</w:t>
            </w:r>
          </w:p>
        </w:tc>
      </w:tr>
    </w:tbl>
    <w:p w14:paraId="6B239BA7" w14:textId="77777777" w:rsidR="00ED7E8F" w:rsidRPr="00102ECB" w:rsidRDefault="00ED7E8F" w:rsidP="00040F5A">
      <w:pPr>
        <w:tabs>
          <w:tab w:val="left" w:pos="1260"/>
        </w:tabs>
        <w:ind w:right="-1"/>
        <w:rPr>
          <w:rFonts w:cstheme="minorHAnsi"/>
          <w:b/>
        </w:rPr>
      </w:pPr>
    </w:p>
    <w:p w14:paraId="50174323" w14:textId="77777777" w:rsidR="00ED7E8F" w:rsidRPr="00102ECB" w:rsidRDefault="00ED7E8F" w:rsidP="00FD2259">
      <w:pPr>
        <w:tabs>
          <w:tab w:val="left" w:pos="9639"/>
        </w:tabs>
        <w:ind w:right="-1"/>
        <w:rPr>
          <w:rFonts w:cstheme="minorHAnsi"/>
          <w:b/>
        </w:rPr>
      </w:pPr>
    </w:p>
    <w:tbl>
      <w:tblPr>
        <w:tblStyle w:val="Grigliatabella"/>
        <w:tblW w:w="10110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7229"/>
        <w:gridCol w:w="955"/>
        <w:gridCol w:w="955"/>
        <w:gridCol w:w="956"/>
        <w:gridCol w:w="15"/>
      </w:tblGrid>
      <w:tr w:rsidR="00FD2259" w:rsidRPr="00102ECB" w14:paraId="2E2D132C" w14:textId="77777777" w:rsidTr="00E968B2">
        <w:tc>
          <w:tcPr>
            <w:tcW w:w="10110" w:type="dxa"/>
            <w:gridSpan w:val="5"/>
          </w:tcPr>
          <w:p w14:paraId="27777E17" w14:textId="77777777" w:rsidR="00FD2259" w:rsidRPr="00102ECB" w:rsidRDefault="00E968B2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lastRenderedPageBreak/>
              <w:t>COSTITUZIONE</w:t>
            </w:r>
            <w:r w:rsidR="00467750" w:rsidRPr="00102ECB">
              <w:rPr>
                <w:rFonts w:cstheme="minorHAnsi"/>
                <w:b/>
              </w:rPr>
              <w:t xml:space="preserve"> </w:t>
            </w:r>
            <w:r w:rsidR="00FD2259" w:rsidRPr="00102ECB">
              <w:rPr>
                <w:rFonts w:cstheme="minorHAnsi"/>
                <w:b/>
              </w:rPr>
              <w:t>DEL GRUPPO CLASSE</w:t>
            </w:r>
          </w:p>
        </w:tc>
      </w:tr>
      <w:tr w:rsidR="00FD2259" w:rsidRPr="00102ECB" w14:paraId="739FEB13" w14:textId="77777777" w:rsidTr="004D3668">
        <w:trPr>
          <w:gridAfter w:val="1"/>
          <w:wAfter w:w="15" w:type="dxa"/>
        </w:trPr>
        <w:tc>
          <w:tcPr>
            <w:tcW w:w="7229" w:type="dxa"/>
          </w:tcPr>
          <w:p w14:paraId="12453828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48820B7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N</w:t>
            </w:r>
          </w:p>
        </w:tc>
        <w:tc>
          <w:tcPr>
            <w:tcW w:w="955" w:type="dxa"/>
          </w:tcPr>
          <w:p w14:paraId="755BB936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</w:t>
            </w:r>
          </w:p>
        </w:tc>
        <w:tc>
          <w:tcPr>
            <w:tcW w:w="956" w:type="dxa"/>
          </w:tcPr>
          <w:p w14:paraId="5ADD3750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F</w:t>
            </w:r>
          </w:p>
        </w:tc>
      </w:tr>
      <w:tr w:rsidR="00FD2259" w:rsidRPr="00102ECB" w14:paraId="254F1C93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90A3123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</w:t>
            </w:r>
          </w:p>
        </w:tc>
        <w:tc>
          <w:tcPr>
            <w:tcW w:w="955" w:type="dxa"/>
          </w:tcPr>
          <w:p w14:paraId="770BE1A8" w14:textId="77777777" w:rsidR="00FD2259" w:rsidRPr="00102ECB" w:rsidRDefault="00FD2259" w:rsidP="005D44BE">
            <w:pPr>
              <w:tabs>
                <w:tab w:val="left" w:pos="-6298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DDCD0FC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3B4A1D34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7C02A3" w:rsidRPr="00102ECB" w14:paraId="59DEC5B3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6707EE38" w14:textId="77777777" w:rsidR="007C02A3" w:rsidRPr="00102ECB" w:rsidRDefault="00D941D7" w:rsidP="0043270C">
            <w:pPr>
              <w:tabs>
                <w:tab w:val="left" w:pos="-2055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Studenti </w:t>
            </w:r>
            <w:r w:rsidR="007C02A3" w:rsidRPr="00102ECB">
              <w:rPr>
                <w:rFonts w:cstheme="minorHAnsi"/>
              </w:rPr>
              <w:t xml:space="preserve">pendolari           </w:t>
            </w:r>
          </w:p>
        </w:tc>
        <w:tc>
          <w:tcPr>
            <w:tcW w:w="955" w:type="dxa"/>
          </w:tcPr>
          <w:p w14:paraId="364ACABD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6E5079D1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205E39DE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266B7505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2534BE1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provenienti da altre classi </w:t>
            </w:r>
          </w:p>
        </w:tc>
        <w:tc>
          <w:tcPr>
            <w:tcW w:w="955" w:type="dxa"/>
          </w:tcPr>
          <w:p w14:paraId="6092C722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79EE5FBB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48DB76DA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447DF9E2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037502E8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provenienti da altri istituti</w:t>
            </w:r>
          </w:p>
        </w:tc>
        <w:tc>
          <w:tcPr>
            <w:tcW w:w="955" w:type="dxa"/>
          </w:tcPr>
          <w:p w14:paraId="3AFD39B3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F9B6371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2742B09B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0A2EC5E0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2FE82932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Studenti </w:t>
            </w:r>
            <w:r w:rsidR="00FD2259" w:rsidRPr="00102ECB">
              <w:rPr>
                <w:rFonts w:cstheme="minorHAnsi"/>
              </w:rPr>
              <w:t>ripetenti</w:t>
            </w:r>
          </w:p>
        </w:tc>
        <w:tc>
          <w:tcPr>
            <w:tcW w:w="955" w:type="dxa"/>
          </w:tcPr>
          <w:p w14:paraId="788131B0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F5C1491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5A8DBA3E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336D2EBD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3F69E4B0" w14:textId="77777777" w:rsidR="00494155" w:rsidRPr="00B67769" w:rsidRDefault="00494155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ripetenti</w:t>
            </w:r>
          </w:p>
        </w:tc>
        <w:tc>
          <w:tcPr>
            <w:tcW w:w="955" w:type="dxa"/>
          </w:tcPr>
          <w:p w14:paraId="5C770442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5CEB4D63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4A04C101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43E9C025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7EA6C74C" w14:textId="77777777" w:rsidR="00494155" w:rsidRPr="00B67769" w:rsidRDefault="00494155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Studenti </w:t>
            </w:r>
            <w:r>
              <w:rPr>
                <w:rFonts w:cstheme="minorHAnsi"/>
              </w:rPr>
              <w:t>con disabilità</w:t>
            </w:r>
          </w:p>
        </w:tc>
        <w:tc>
          <w:tcPr>
            <w:tcW w:w="955" w:type="dxa"/>
          </w:tcPr>
          <w:p w14:paraId="5F38A91E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BBCBD24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32B0CE5E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1842136B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797D16AB" w14:textId="77777777" w:rsidR="00494155" w:rsidRPr="00B400C6" w:rsidRDefault="00494155" w:rsidP="002D1997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A</w:t>
            </w:r>
            <w:r w:rsidRPr="00B400C6">
              <w:rPr>
                <w:rFonts w:eastAsia="Calibri" w:cstheme="minorHAnsi"/>
              </w:rPr>
              <w:t>, ovvero, la progettazione didattica della classe con gli stessi criteri di valutazione</w:t>
            </w:r>
          </w:p>
        </w:tc>
        <w:tc>
          <w:tcPr>
            <w:tcW w:w="955" w:type="dxa"/>
          </w:tcPr>
          <w:p w14:paraId="4EDB860C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56B251CD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1F8FE5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6117350C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39EFB21C" w14:textId="77777777" w:rsidR="00494155" w:rsidRPr="00B400C6" w:rsidRDefault="00494155" w:rsidP="009F664B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B,</w:t>
            </w:r>
            <w:r w:rsidRPr="00B400C6">
              <w:rPr>
                <w:rFonts w:cstheme="minorHAnsi"/>
              </w:rPr>
              <w:t xml:space="preserve"> </w:t>
            </w:r>
            <w:r w:rsidRPr="00B400C6">
              <w:rPr>
                <w:rFonts w:eastAsia="Calibri" w:cstheme="minorHAnsi"/>
              </w:rPr>
              <w:t>ovvero, rispetto alla progettazione didattica della classe sono applicate  personalizzazione in relazione agli obiettivi specifici di apprendimento con verifiche equipollenti</w:t>
            </w:r>
          </w:p>
        </w:tc>
        <w:tc>
          <w:tcPr>
            <w:tcW w:w="955" w:type="dxa"/>
          </w:tcPr>
          <w:p w14:paraId="3B90A587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72AFF3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078DAC4A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31D548CA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25B06F8" w14:textId="77777777" w:rsidR="00494155" w:rsidRPr="00B400C6" w:rsidRDefault="00494155" w:rsidP="002D1997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C</w:t>
            </w:r>
            <w:r w:rsidRPr="00B400C6">
              <w:rPr>
                <w:rFonts w:eastAsia="Calibri" w:cstheme="minorHAnsi"/>
              </w:rPr>
              <w:t>, ovvero un percorso didattico differenziato con verifiche non equipollenti</w:t>
            </w:r>
          </w:p>
        </w:tc>
        <w:tc>
          <w:tcPr>
            <w:tcW w:w="955" w:type="dxa"/>
          </w:tcPr>
          <w:p w14:paraId="09272A5E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E911C8F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60016D91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72432A26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E56438C" w14:textId="77777777" w:rsidR="00494155" w:rsidRPr="00B67769" w:rsidRDefault="00494155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con D.S.A.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  <w:color w:val="FF0000"/>
              </w:rPr>
              <w:t xml:space="preserve">Dislessia </w:t>
            </w:r>
          </w:p>
        </w:tc>
        <w:tc>
          <w:tcPr>
            <w:tcW w:w="955" w:type="dxa"/>
          </w:tcPr>
          <w:p w14:paraId="2E6A4DB8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F3448FC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53E0CDC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49F6206A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15B4F25D" w14:textId="77777777" w:rsidR="00494155" w:rsidRPr="00B67769" w:rsidRDefault="00494155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con D.S.A.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  <w:color w:val="FF0000"/>
              </w:rPr>
              <w:t>Discalculia</w:t>
            </w:r>
          </w:p>
        </w:tc>
        <w:tc>
          <w:tcPr>
            <w:tcW w:w="955" w:type="dxa"/>
          </w:tcPr>
          <w:p w14:paraId="59C28551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68162B9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CB51511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3C1E2407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02466A70" w14:textId="77777777" w:rsidR="00494155" w:rsidRPr="00B67769" w:rsidRDefault="00494155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Studenti in situazione di svantaggio socio-economico, culturale e linguistico</w:t>
            </w:r>
          </w:p>
        </w:tc>
        <w:tc>
          <w:tcPr>
            <w:tcW w:w="955" w:type="dxa"/>
          </w:tcPr>
          <w:p w14:paraId="626DFBB0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05D8733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0F188E7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</w:tbl>
    <w:p w14:paraId="6B58EE3E" w14:textId="77777777" w:rsidR="00B67E60" w:rsidRDefault="00B67E60" w:rsidP="00FD2259">
      <w:pPr>
        <w:rPr>
          <w:rFonts w:cstheme="minorHAnsi"/>
        </w:rPr>
      </w:pPr>
    </w:p>
    <w:tbl>
      <w:tblPr>
        <w:tblStyle w:val="Grigliatabellachiara1"/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45"/>
        <w:gridCol w:w="7462"/>
      </w:tblGrid>
      <w:tr w:rsidR="00023F56" w:rsidRPr="00B67769" w14:paraId="4E07D939" w14:textId="77777777" w:rsidTr="00CE7F6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2B8" w14:textId="77777777" w:rsidR="00023F56" w:rsidRPr="00B67769" w:rsidRDefault="00023F56" w:rsidP="00CE7F6F">
            <w:pPr>
              <w:tabs>
                <w:tab w:val="left" w:pos="-69"/>
                <w:tab w:val="left" w:pos="9639"/>
              </w:tabs>
              <w:ind w:left="-354" w:right="-70" w:firstLine="306"/>
              <w:jc w:val="center"/>
              <w:rPr>
                <w:rFonts w:cstheme="minorHAnsi"/>
                <w:sz w:val="22"/>
                <w:szCs w:val="22"/>
              </w:rPr>
            </w:pPr>
            <w:r w:rsidRPr="00B67769">
              <w:rPr>
                <w:rFonts w:cstheme="minorHAnsi"/>
                <w:b/>
                <w:sz w:val="22"/>
                <w:szCs w:val="22"/>
              </w:rPr>
              <w:t>PRESENTAZIONE DEL GRUPPO CLASSE</w:t>
            </w:r>
          </w:p>
        </w:tc>
      </w:tr>
      <w:tr w:rsidR="00023F56" w:rsidRPr="00B67769" w14:paraId="19B5F27F" w14:textId="77777777" w:rsidTr="00CE7F6F">
        <w:trPr>
          <w:trHeight w:val="54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DA1" w14:textId="77777777" w:rsidR="00023F56" w:rsidRPr="00B67769" w:rsidRDefault="00023F56" w:rsidP="00CE7F6F">
            <w:pPr>
              <w:tabs>
                <w:tab w:val="left" w:pos="34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 Organizzazione nello</w:t>
            </w:r>
            <w:r w:rsidRPr="00B67769">
              <w:rPr>
                <w:rFonts w:cstheme="minorHAnsi"/>
                <w:sz w:val="22"/>
                <w:szCs w:val="22"/>
              </w:rPr>
              <w:t xml:space="preserve"> studio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DEE0" w14:textId="77777777" w:rsidR="00023F56" w:rsidRPr="00B67769" w:rsidRDefault="00023F56" w:rsidP="00CE7F6F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comportamento,</w:t>
            </w:r>
            <w:r w:rsidRPr="00B67769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023F56" w:rsidRPr="00B67769" w14:paraId="3EC114E3" w14:textId="77777777" w:rsidTr="00CE7F6F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1AC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23F56" w:rsidRPr="00B67769" w14:paraId="046F8B2D" w14:textId="77777777" w:rsidTr="00CE7F6F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69E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right="-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 Comunicazione con i pari e con il personale scolastico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702F" w14:textId="77777777" w:rsidR="00023F56" w:rsidRPr="00B67769" w:rsidRDefault="00023F56" w:rsidP="00CE7F6F">
            <w:pPr>
              <w:tabs>
                <w:tab w:val="left" w:pos="124"/>
                <w:tab w:val="left" w:pos="9639"/>
              </w:tabs>
              <w:ind w:left="-17" w:right="-70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023F56" w:rsidRPr="00B67769" w14:paraId="5F3574D0" w14:textId="77777777" w:rsidTr="00CE7F6F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77E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23F56" w:rsidRPr="00B67769" w14:paraId="4722AFCD" w14:textId="77777777" w:rsidTr="00CE7F6F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39D0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Partecipazione alla vita scolastica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9C4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023F56" w:rsidRPr="00B67769" w14:paraId="7715CA98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F05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23F56" w:rsidRPr="00B67769" w14:paraId="61A129E2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9E0" w14:textId="77777777" w:rsidR="00023F56" w:rsidRPr="00BD3C5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BD3C59">
              <w:rPr>
                <w:rFonts w:cstheme="minorHAnsi"/>
                <w:sz w:val="22"/>
                <w:szCs w:val="22"/>
              </w:rPr>
              <w:t xml:space="preserve">4 </w:t>
            </w:r>
            <w:r>
              <w:rPr>
                <w:rFonts w:cstheme="minorHAnsi"/>
                <w:sz w:val="22"/>
                <w:szCs w:val="22"/>
              </w:rPr>
              <w:t>Frequenza e puntualità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535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023F56" w:rsidRPr="00B67769" w14:paraId="27DBF04A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5D0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023F56" w:rsidRPr="00B67769" w14:paraId="5F00B4F5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6CC" w14:textId="77777777" w:rsidR="00023F56" w:rsidRPr="00BD3C59" w:rsidRDefault="00023F56" w:rsidP="00CE7F6F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Rispetto delle norme comportamentali e del Regolamento d’istituto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7A0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023F56" w:rsidRPr="00B67769" w14:paraId="41D45F10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010F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023F56" w:rsidRPr="00B67769" w14:paraId="14523C31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EA6" w14:textId="77777777" w:rsidR="00023F56" w:rsidRPr="00C637C5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sz w:val="22"/>
                <w:szCs w:val="22"/>
              </w:rPr>
              <w:t xml:space="preserve">6 </w:t>
            </w:r>
            <w:r>
              <w:rPr>
                <w:rFonts w:cstheme="minorHAnsi"/>
                <w:sz w:val="22"/>
                <w:szCs w:val="22"/>
              </w:rPr>
              <w:t>Senso di responsabilità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4E0" w14:textId="77777777" w:rsidR="00023F56" w:rsidRPr="00B67769" w:rsidRDefault="00023F56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</w:tbl>
    <w:p w14:paraId="6AE35150" w14:textId="77777777" w:rsidR="00023F56" w:rsidRDefault="00023F56"/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02A51666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47600E2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4B0AFB61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FINALITÀ EDUCATIVE GENERALI</w:t>
            </w:r>
            <w:r w:rsidR="004B1500" w:rsidRPr="00102ECB">
              <w:rPr>
                <w:rFonts w:cstheme="minorHAnsi"/>
                <w:b/>
              </w:rPr>
              <w:t xml:space="preserve"> (1)</w:t>
            </w:r>
          </w:p>
          <w:p w14:paraId="7F5A9E96" w14:textId="77777777" w:rsidR="000A711E" w:rsidRPr="00102ECB" w:rsidRDefault="000A711E" w:rsidP="004B1500">
            <w:pPr>
              <w:rPr>
                <w:rFonts w:cstheme="minorHAnsi"/>
                <w:b/>
              </w:rPr>
            </w:pPr>
          </w:p>
          <w:p w14:paraId="5282E557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1258E7BA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7B864269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77BE858A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6315EE1A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GENERALI TRASVERSALI</w:t>
            </w:r>
            <w:r w:rsidR="00801B54" w:rsidRPr="00102ECB">
              <w:rPr>
                <w:rFonts w:cstheme="minorHAnsi"/>
                <w:b/>
              </w:rPr>
              <w:t xml:space="preserve"> (2)</w:t>
            </w:r>
          </w:p>
          <w:p w14:paraId="5B5C35BC" w14:textId="77777777" w:rsidR="00FD2259" w:rsidRPr="00102ECB" w:rsidRDefault="00FD2259" w:rsidP="00801B54">
            <w:pPr>
              <w:jc w:val="both"/>
              <w:rPr>
                <w:rFonts w:cstheme="minorHAnsi"/>
              </w:rPr>
            </w:pPr>
          </w:p>
        </w:tc>
      </w:tr>
    </w:tbl>
    <w:p w14:paraId="68AEC388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43D55D81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13902F5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D741A62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LINGUISTICO-LETTERARIA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0A24E0EB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6B70F84D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0D4B8363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67F28507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DE63C7A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SCIENTIFICO-MATEMATICA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64AAF37A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24FC2E4E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6C19A4F4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798928CB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DEEF85F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STORICO-FILOSOFICO-GIURIDICO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73BB1B77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2EDA273E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43A69E0E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02204015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2A470ED7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ARTISTICO-VISIVA-MUSICALE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03112434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6A0A5DA5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5C34DF5D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2AB77CA0" w14:textId="77777777" w:rsidR="00FD2259" w:rsidRPr="00102ECB" w:rsidRDefault="00FD2259" w:rsidP="007072C7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</w:t>
            </w:r>
            <w:r w:rsidR="007072C7" w:rsidRPr="00102ECB">
              <w:rPr>
                <w:rFonts w:cstheme="minorHAnsi"/>
                <w:b/>
              </w:rPr>
              <w:t xml:space="preserve">OMPETENZE DA ACQUISIRE </w:t>
            </w:r>
            <w:r w:rsidRPr="00102ECB">
              <w:rPr>
                <w:rFonts w:cstheme="minorHAnsi"/>
                <w:b/>
              </w:rPr>
              <w:t xml:space="preserve">A CONCLUSIONE DELL’OBBLIGO DI ISTRUZIONE </w:t>
            </w:r>
            <w:r w:rsidR="008A7570" w:rsidRPr="00102ECB">
              <w:rPr>
                <w:rFonts w:cstheme="minorHAnsi"/>
                <w:b/>
              </w:rPr>
              <w:t>(4)</w:t>
            </w:r>
          </w:p>
        </w:tc>
      </w:tr>
      <w:tr w:rsidR="00FD2259" w:rsidRPr="00102ECB" w14:paraId="1AF7AD45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7369D96F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3EC771AF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DEI LINGUAGGI</w:t>
            </w:r>
          </w:p>
          <w:p w14:paraId="046111E2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53A21B5D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2ABF0350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7CEEE655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MATEMATICO</w:t>
            </w:r>
          </w:p>
          <w:p w14:paraId="740735A6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28344BC7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0D009495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6A50CAC7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SCIENTIFICO- TECNOLOGICO</w:t>
            </w:r>
          </w:p>
          <w:p w14:paraId="38802C67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34C798C2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794BDB65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6E2CA42E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STORICO-SOCIALE</w:t>
            </w:r>
          </w:p>
          <w:p w14:paraId="41A36788" w14:textId="77777777" w:rsidR="00FD2259" w:rsidRPr="00102ECB" w:rsidRDefault="00FD2259" w:rsidP="0043270C">
            <w:pPr>
              <w:rPr>
                <w:rFonts w:cstheme="minorHAnsi"/>
                <w:b/>
              </w:rPr>
            </w:pPr>
          </w:p>
        </w:tc>
      </w:tr>
      <w:tr w:rsidR="00FD2259" w:rsidRPr="00102ECB" w14:paraId="0DFFBC47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683C27D6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66D12304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COMPETENZE CHIAVE DI CITTADINANZA</w:t>
            </w:r>
            <w:r w:rsidR="0025162E" w:rsidRPr="00102ECB">
              <w:rPr>
                <w:rFonts w:cstheme="minorHAnsi"/>
                <w:b/>
                <w:color w:val="FF0000"/>
              </w:rPr>
              <w:t xml:space="preserve"> </w:t>
            </w:r>
          </w:p>
          <w:p w14:paraId="00394E56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L’elevamento dell’obbligo di istruzione a dieci anni intende favorire il pieno sviluppo della persona nella costruzione del sé, di corrette e significative relazioni con gli altri e di una positiva interazione con la realtà naturale e sociale.</w:t>
            </w:r>
          </w:p>
          <w:p w14:paraId="317EF2B7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Imparare ad imparare</w:t>
            </w:r>
            <w:r w:rsidRPr="00102ECB">
              <w:rPr>
                <w:rFonts w:cstheme="minorHAnsi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6E32162B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Progettare</w:t>
            </w:r>
            <w:r w:rsidRPr="00102ECB">
              <w:rPr>
                <w:rFonts w:cstheme="minorHAnsi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128966FC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Comunicare</w:t>
            </w:r>
          </w:p>
          <w:p w14:paraId="3C4092A9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lastRenderedPageBreak/>
              <w:t xml:space="preserve">o </w:t>
            </w:r>
            <w:r w:rsidRPr="00102ECB">
              <w:rPr>
                <w:rFonts w:cstheme="minorHAnsi"/>
                <w:i/>
                <w:iCs/>
              </w:rPr>
              <w:t xml:space="preserve">comprendere </w:t>
            </w:r>
            <w:r w:rsidRPr="00102ECB">
              <w:rPr>
                <w:rFonts w:cstheme="minorHAnsi"/>
              </w:rPr>
              <w:t>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14:paraId="14473151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o </w:t>
            </w:r>
            <w:r w:rsidRPr="00102ECB">
              <w:rPr>
                <w:rFonts w:cstheme="minorHAnsi"/>
                <w:i/>
                <w:iCs/>
              </w:rPr>
              <w:t xml:space="preserve">rappresentare </w:t>
            </w:r>
            <w:r w:rsidRPr="00102ECB">
              <w:rPr>
                <w:rFonts w:cstheme="minorHAnsi"/>
              </w:rPr>
      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0A3BB4B0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 xml:space="preserve">Collaborare e partecipare: </w:t>
            </w:r>
            <w:r w:rsidRPr="00102ECB">
              <w:rPr>
                <w:rFonts w:cstheme="minorHAnsi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2F8F899F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Agire in modo autonomo e responsabile</w:t>
            </w:r>
            <w:r w:rsidRPr="00102ECB">
              <w:rPr>
                <w:rFonts w:cstheme="minorHAnsi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309F6FC1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Risolvere problemi</w:t>
            </w:r>
            <w:r w:rsidRPr="00102ECB">
              <w:rPr>
                <w:rFonts w:cstheme="minorHAnsi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6F8F1487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 xml:space="preserve">Individuare collegamenti e relazioni: </w:t>
            </w:r>
            <w:r w:rsidRPr="00102ECB">
              <w:rPr>
                <w:rFonts w:cstheme="minorHAnsi"/>
              </w:rPr>
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5F1381F1" w14:textId="77777777" w:rsidR="00DE6581" w:rsidRPr="00102ECB" w:rsidRDefault="00DE6581" w:rsidP="00DE6581">
            <w:pPr>
              <w:jc w:val="both"/>
              <w:rPr>
                <w:rFonts w:cstheme="minorHAnsi"/>
                <w:b/>
              </w:rPr>
            </w:pPr>
            <w:r w:rsidRPr="00102ECB">
              <w:rPr>
                <w:rFonts w:eastAsia="Times New Roman" w:cstheme="minorHAnsi"/>
                <w:lang w:eastAsia="it-IT"/>
              </w:rPr>
              <w:t xml:space="preserve">• </w:t>
            </w:r>
            <w:r w:rsidRPr="00102ECB">
              <w:rPr>
                <w:rFonts w:eastAsia="Times New Roman" w:cstheme="minorHAnsi"/>
                <w:b/>
                <w:bCs/>
                <w:lang w:eastAsia="it-IT"/>
              </w:rPr>
              <w:t>Acquisire ed interpretare l’informazione</w:t>
            </w:r>
            <w:r w:rsidRPr="00102ECB">
              <w:rPr>
                <w:rFonts w:eastAsia="Times New Roman" w:cstheme="minorHAnsi"/>
                <w:lang w:eastAsia="it-IT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14:paraId="0A6CE0FB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6E6A106" w14:textId="77777777" w:rsidR="00A93C0A" w:rsidRPr="00102ECB" w:rsidRDefault="00A93C0A" w:rsidP="00A93C0A">
      <w:pPr>
        <w:jc w:val="both"/>
        <w:rPr>
          <w:rFonts w:cstheme="minorHAnsi"/>
          <w:b/>
        </w:rPr>
      </w:pPr>
    </w:p>
    <w:p w14:paraId="78BC239D" w14:textId="77777777" w:rsidR="00A93C0A" w:rsidRPr="00102ECB" w:rsidRDefault="00541122" w:rsidP="00A93C0A">
      <w:pPr>
        <w:jc w:val="both"/>
        <w:rPr>
          <w:rFonts w:cstheme="minorHAnsi"/>
          <w:b/>
        </w:rPr>
      </w:pPr>
      <w:r w:rsidRPr="00102ECB">
        <w:rPr>
          <w:rFonts w:cstheme="minorHAnsi"/>
          <w:b/>
        </w:rPr>
        <w:t>Metodologie e Strumenti:</w:t>
      </w:r>
    </w:p>
    <w:tbl>
      <w:tblPr>
        <w:tblStyle w:val="Grigliatabella"/>
        <w:tblW w:w="10252" w:type="dxa"/>
        <w:tblInd w:w="-586" w:type="dxa"/>
        <w:tblLook w:val="04A0" w:firstRow="1" w:lastRow="0" w:firstColumn="1" w:lastColumn="0" w:noHBand="0" w:noVBand="1"/>
      </w:tblPr>
      <w:tblGrid>
        <w:gridCol w:w="10252"/>
      </w:tblGrid>
      <w:tr w:rsidR="00A93C0A" w:rsidRPr="00102ECB" w14:paraId="6A99FFD4" w14:textId="77777777" w:rsidTr="00D40154">
        <w:trPr>
          <w:trHeight w:val="297"/>
        </w:trPr>
        <w:tc>
          <w:tcPr>
            <w:tcW w:w="10252" w:type="dxa"/>
          </w:tcPr>
          <w:p w14:paraId="64AF4654" w14:textId="77777777" w:rsidR="00A93C0A" w:rsidRPr="00102ECB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METODOLOGIE, MEZZI E STRUMENTI</w:t>
            </w:r>
          </w:p>
          <w:p w14:paraId="3329EDF1" w14:textId="77777777" w:rsidR="00A93C0A" w:rsidRPr="00102ECB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  <w:color w:val="FF0000"/>
              </w:rPr>
              <w:t>lasciare solo le voci che interessano</w:t>
            </w:r>
          </w:p>
        </w:tc>
      </w:tr>
      <w:tr w:rsidR="00A93C0A" w:rsidRPr="00102ECB" w14:paraId="7C339905" w14:textId="77777777" w:rsidTr="00D40154">
        <w:trPr>
          <w:trHeight w:val="1449"/>
        </w:trPr>
        <w:tc>
          <w:tcPr>
            <w:tcW w:w="10252" w:type="dxa"/>
          </w:tcPr>
          <w:tbl>
            <w:tblPr>
              <w:tblW w:w="9807" w:type="dxa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888"/>
              <w:gridCol w:w="4552"/>
            </w:tblGrid>
            <w:tr w:rsidR="00A93C0A" w:rsidRPr="00102ECB" w14:paraId="0A59FFCB" w14:textId="77777777" w:rsidTr="004E2515">
              <w:trPr>
                <w:trHeight w:val="30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F85A95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102ECB">
                    <w:rPr>
                      <w:rFonts w:cstheme="minorHAnsi"/>
                      <w:caps/>
                    </w:rPr>
                    <w:t>metodi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2B7D58E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870BE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102ECB">
                    <w:rPr>
                      <w:rFonts w:cstheme="minorHAnsi"/>
                      <w:caps/>
                    </w:rPr>
                    <w:t>Mezzi e strumenti</w:t>
                  </w:r>
                </w:p>
              </w:tc>
            </w:tr>
            <w:tr w:rsidR="00A93C0A" w:rsidRPr="00102ECB" w14:paraId="348949E2" w14:textId="77777777" w:rsidTr="004E2515">
              <w:trPr>
                <w:trHeight w:val="308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B6CF43" w14:textId="77777777" w:rsidR="00A93C0A" w:rsidRPr="00102ECB" w:rsidRDefault="00541122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 xml:space="preserve">lezione frontale e/o </w:t>
                  </w:r>
                  <w:r w:rsidRPr="00023F56">
                    <w:rPr>
                      <w:rFonts w:cstheme="minorHAnsi"/>
                    </w:rPr>
                    <w:t>partecipata</w:t>
                  </w:r>
                </w:p>
                <w:p w14:paraId="3539FFE1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>lavoro del gruppo c</w:t>
                  </w:r>
                  <w:r w:rsidR="00541122" w:rsidRPr="00102ECB">
                    <w:rPr>
                      <w:rFonts w:cstheme="minorHAnsi"/>
                    </w:rPr>
                    <w:t>lasse coordinato dal docente</w:t>
                  </w:r>
                </w:p>
                <w:p w14:paraId="0D1A199B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>cooperative learning</w:t>
                  </w:r>
                </w:p>
                <w:p w14:paraId="3D5511FF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>problem solving</w:t>
                  </w:r>
                </w:p>
                <w:p w14:paraId="03A03071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conversazione e discussione guidata</w:t>
                  </w:r>
                </w:p>
                <w:p w14:paraId="336F197F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attività laboratoriali</w:t>
                  </w:r>
                </w:p>
                <w:p w14:paraId="4831EAB0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ricerche e lavori individuali</w:t>
                  </w:r>
                </w:p>
                <w:p w14:paraId="3E053BB4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flipped classroom</w:t>
                  </w:r>
                </w:p>
                <w:p w14:paraId="69D03318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 xml:space="preserve">tutoring o educazione tra pari </w:t>
                  </w:r>
                </w:p>
                <w:p w14:paraId="7344FD3A" w14:textId="77777777" w:rsidR="00A93C0A" w:rsidRPr="00102ECB" w:rsidRDefault="00A93C0A" w:rsidP="004E2515">
                  <w:pPr>
                    <w:spacing w:line="0" w:lineRule="atLeast"/>
                    <w:ind w:left="148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8B38E49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655DE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libri di testo</w:t>
                  </w:r>
                  <w:r w:rsidR="00834543" w:rsidRPr="00023F56">
                    <w:rPr>
                      <w:rFonts w:cstheme="minorHAnsi"/>
                    </w:rPr>
                    <w:t xml:space="preserve"> – libri digitali</w:t>
                  </w:r>
                </w:p>
                <w:p w14:paraId="7FF90D32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testi didattici di supporto</w:t>
                  </w:r>
                </w:p>
                <w:p w14:paraId="107C386B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riviste specialistiche</w:t>
                  </w:r>
                </w:p>
                <w:p w14:paraId="088D2117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siti dedicati</w:t>
                  </w:r>
                </w:p>
                <w:p w14:paraId="293B1605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quotidiani</w:t>
                  </w:r>
                </w:p>
                <w:p w14:paraId="5AC88D2A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mappe concettuali</w:t>
                  </w:r>
                </w:p>
                <w:p w14:paraId="5ADC6BCF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materiale vario fornito dal docente</w:t>
                  </w:r>
                </w:p>
                <w:p w14:paraId="5520BF16" w14:textId="77777777" w:rsidR="00AB073B" w:rsidRPr="00023F56" w:rsidRDefault="00AB073B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esperimenti in laboratorio</w:t>
                  </w:r>
                </w:p>
                <w:p w14:paraId="644F957E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cd e dvd</w:t>
                  </w:r>
                </w:p>
                <w:p w14:paraId="5C26EF31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LIM</w:t>
                  </w:r>
                </w:p>
                <w:p w14:paraId="5CB324A2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uscite sul territorio</w:t>
                  </w:r>
                  <w:r w:rsidR="00834543" w:rsidRPr="00023F56">
                    <w:rPr>
                      <w:rFonts w:cstheme="minorHAnsi"/>
                    </w:rPr>
                    <w:t>/visite guidate</w:t>
                  </w:r>
                </w:p>
                <w:p w14:paraId="5F914207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Didattica Digitale  - Registro Archimede</w:t>
                  </w:r>
                </w:p>
                <w:p w14:paraId="629EE4F3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laboratori</w:t>
                  </w:r>
                </w:p>
                <w:p w14:paraId="04C23963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biblioteca</w:t>
                  </w:r>
                </w:p>
                <w:p w14:paraId="2A204F27" w14:textId="77777777" w:rsidR="00834543" w:rsidRPr="00102ECB" w:rsidRDefault="00834543" w:rsidP="00AB073B">
                  <w:pPr>
                    <w:pStyle w:val="Intestazione"/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1E43E38" w14:textId="77777777" w:rsidR="00A93C0A" w:rsidRPr="00102ECB" w:rsidRDefault="00A93C0A" w:rsidP="004E2515">
            <w:pPr>
              <w:rPr>
                <w:rFonts w:cstheme="minorHAnsi"/>
              </w:rPr>
            </w:pPr>
          </w:p>
        </w:tc>
      </w:tr>
    </w:tbl>
    <w:p w14:paraId="62825B3C" w14:textId="77777777" w:rsidR="00A93C0A" w:rsidRPr="00102ECB" w:rsidRDefault="00A93C0A" w:rsidP="00A93C0A">
      <w:pPr>
        <w:jc w:val="both"/>
        <w:rPr>
          <w:rFonts w:cstheme="minorHAnsi"/>
          <w:b/>
        </w:rPr>
      </w:pPr>
    </w:p>
    <w:p w14:paraId="3DF307E8" w14:textId="77777777" w:rsidR="00FD2259" w:rsidRPr="00102ECB" w:rsidRDefault="003A5111" w:rsidP="003A5111">
      <w:pPr>
        <w:jc w:val="center"/>
        <w:rPr>
          <w:rFonts w:cstheme="minorHAnsi"/>
          <w:b/>
        </w:rPr>
      </w:pPr>
      <w:r w:rsidRPr="00102ECB">
        <w:rPr>
          <w:rFonts w:cstheme="minorHAnsi"/>
          <w:b/>
        </w:rPr>
        <w:t>Piano di inclusione</w:t>
      </w: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093C3F" w:rsidRPr="00102ECB" w14:paraId="1CDA3C0A" w14:textId="77777777" w:rsidTr="0043270C">
        <w:trPr>
          <w:trHeight w:val="567"/>
        </w:trPr>
        <w:tc>
          <w:tcPr>
            <w:tcW w:w="10119" w:type="dxa"/>
            <w:vAlign w:val="center"/>
          </w:tcPr>
          <w:p w14:paraId="2F831378" w14:textId="77777777" w:rsidR="00834543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I Docenti dell</w:t>
            </w:r>
            <w:r w:rsidR="00D941D7" w:rsidRPr="00102ECB">
              <w:rPr>
                <w:rFonts w:cstheme="minorHAnsi"/>
              </w:rPr>
              <w:t xml:space="preserve">a classe individuano gli studenti e delle studentesse </w:t>
            </w:r>
            <w:r w:rsidRPr="00102ECB">
              <w:rPr>
                <w:rFonts w:cstheme="minorHAnsi"/>
              </w:rPr>
              <w:t xml:space="preserve">con BES sulla base di specifica documentazione acquisita agli atti </w:t>
            </w:r>
          </w:p>
          <w:p w14:paraId="528EA14F" w14:textId="77777777" w:rsidR="00A93C0A" w:rsidRPr="00102ECB" w:rsidRDefault="00834543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(registro</w:t>
            </w:r>
            <w:r w:rsidR="00A93C0A" w:rsidRPr="00102ECB">
              <w:rPr>
                <w:rFonts w:cstheme="minorHAnsi"/>
              </w:rPr>
              <w:t xml:space="preserve"> Archimede- Documenti della classe) ovvero di osservazioni oggettive. </w:t>
            </w:r>
          </w:p>
          <w:p w14:paraId="44CF2ED0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Individuano in quali casi sia opportuna e necessaria l'adozione di una personalizzazione della didattica ed </w:t>
            </w:r>
            <w:r w:rsidRPr="00102ECB">
              <w:rPr>
                <w:rFonts w:cstheme="minorHAnsi"/>
              </w:rPr>
              <w:lastRenderedPageBreak/>
              <w:t xml:space="preserve">eventualmente l’uso di misure compensative o dispensative. </w:t>
            </w:r>
          </w:p>
          <w:p w14:paraId="5B43B69B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L’osservazione dei Consigli di classe, per quanto concerne i BES di tipo socio-economico e culturale, sarà sottoposta a</w:t>
            </w:r>
            <w:r w:rsidR="004E2515" w:rsidRPr="00102ECB">
              <w:rPr>
                <w:rFonts w:cstheme="minorHAnsi"/>
              </w:rPr>
              <w:t>d eventuale</w:t>
            </w:r>
            <w:r w:rsidRPr="00102ECB">
              <w:rPr>
                <w:rFonts w:cstheme="minorHAnsi"/>
              </w:rPr>
              <w:t xml:space="preserve"> verifica da parte degli operatori dei servizi sociali.</w:t>
            </w:r>
          </w:p>
          <w:p w14:paraId="4FC1385E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 </w:t>
            </w: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Le decisioni del Consiglio di classe, presieduto dal Dirigente Scolastico, basate su osservazioni e considerazioni psicopedagogiche e didattiche saranno ritenute comunque valide nel solo interesse degli studenti. </w:t>
            </w:r>
          </w:p>
          <w:p w14:paraId="429C42BE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Elaborano, attivano e verificano i PDP per DSA e BES. Condividono i PDP con gli studenti e le famiglie. </w:t>
            </w:r>
          </w:p>
          <w:p w14:paraId="7FB94FA2" w14:textId="77777777" w:rsidR="00A93C0A" w:rsidRPr="00102ECB" w:rsidRDefault="00A93C0A" w:rsidP="00834543">
            <w:pPr>
              <w:jc w:val="both"/>
              <w:rPr>
                <w:rFonts w:cstheme="minorHAnsi"/>
                <w:color w:val="FF0000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Superano, specialmente negli interventi personalizzati, il livello disciplinare di insegnamento al fine di organizzare l’unitarietà dell’insegnamento/apprendimento basato sui contenuti irrinunciabili e lo sviluppo/consolidamento delle competenze di base utili all’orientamento personale e sociale.</w:t>
            </w:r>
          </w:p>
          <w:p w14:paraId="0330E72D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 G.L.O. compilerà il nuovo modello di PEI (Decreto ministeriale n. 153 del 1° agosto 2023) per gli studenti con disabilità che seguono:  </w:t>
            </w:r>
          </w:p>
          <w:p w14:paraId="06215D6D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A</w:t>
            </w:r>
            <w:r w:rsidRPr="009F664B">
              <w:rPr>
                <w:rFonts w:cstheme="minorHAnsi"/>
              </w:rPr>
              <w:t xml:space="preserve">, ovvero, la progettazione didattica della classe con gli stessi criteri di valutazione </w:t>
            </w:r>
          </w:p>
          <w:p w14:paraId="4909DB4B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B</w:t>
            </w:r>
            <w:r w:rsidRPr="009F664B">
              <w:rPr>
                <w:rFonts w:cstheme="minorHAnsi"/>
              </w:rPr>
              <w:t>, ovvero, rispetto alla progettazione didattica della classe sono applicate  personalizzazione in relazione agli obiettivi specifici di apprendimento con verifiche equipollenti</w:t>
            </w:r>
          </w:p>
          <w:p w14:paraId="1A2E9BAA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C</w:t>
            </w:r>
            <w:r w:rsidRPr="009F664B">
              <w:rPr>
                <w:rFonts w:cstheme="minorHAnsi"/>
              </w:rPr>
              <w:t>, ovvero un percorso didattico differenziato con verifiche non equipollenti.</w:t>
            </w:r>
          </w:p>
          <w:p w14:paraId="091681A2" w14:textId="77777777" w:rsidR="009F664B" w:rsidRDefault="009F664B" w:rsidP="000827E3">
            <w:pPr>
              <w:jc w:val="both"/>
              <w:rPr>
                <w:rFonts w:cstheme="minorHAnsi"/>
              </w:rPr>
            </w:pPr>
          </w:p>
          <w:p w14:paraId="3F77D228" w14:textId="77777777" w:rsidR="00D60A4D" w:rsidRPr="00102ECB" w:rsidRDefault="000827E3" w:rsidP="000827E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Azioni inclusive</w:t>
            </w:r>
            <w:r w:rsidR="00D60A4D" w:rsidRPr="00102ECB">
              <w:rPr>
                <w:rFonts w:cstheme="minorHAnsi"/>
              </w:rPr>
              <w:t>:</w:t>
            </w:r>
          </w:p>
          <w:p w14:paraId="72C62C1C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Sviluppare un clima positivo nella classe</w:t>
            </w:r>
          </w:p>
          <w:p w14:paraId="3797175F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Costruire</w:t>
            </w:r>
            <w:r w:rsidR="00834543" w:rsidRPr="00102ECB">
              <w:rPr>
                <w:rFonts w:asciiTheme="minorHAnsi" w:eastAsiaTheme="minorHAnsi" w:hAnsiTheme="minorHAnsi" w:cstheme="minorHAnsi"/>
              </w:rPr>
              <w:t xml:space="preserve"> percorsi di studio partecipati</w:t>
            </w:r>
          </w:p>
          <w:p w14:paraId="3A687240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Contestualizzare gli apprendimenti, favorire la ricerca e la scoperta</w:t>
            </w:r>
          </w:p>
          <w:p w14:paraId="53F3D9D0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Attivare interventi</w:t>
            </w:r>
            <w:r w:rsidR="00834543" w:rsidRPr="00102ECB">
              <w:rPr>
                <w:rFonts w:asciiTheme="minorHAnsi" w:eastAsiaTheme="minorHAnsi" w:hAnsiTheme="minorHAnsi" w:cstheme="minorHAnsi"/>
              </w:rPr>
              <w:t xml:space="preserve"> didattici personalizzati</w:t>
            </w:r>
          </w:p>
          <w:p w14:paraId="4CF7F53A" w14:textId="77777777" w:rsidR="00D60A4D" w:rsidRPr="00102ECB" w:rsidRDefault="00834543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Realizzare</w:t>
            </w:r>
            <w:r w:rsidR="00D60A4D" w:rsidRPr="00102ECB">
              <w:rPr>
                <w:rFonts w:asciiTheme="minorHAnsi" w:eastAsiaTheme="minorHAnsi" w:hAnsiTheme="minorHAnsi" w:cstheme="minorHAnsi"/>
              </w:rPr>
              <w:t xml:space="preserve"> attività didat</w:t>
            </w:r>
            <w:r w:rsidRPr="00102ECB">
              <w:rPr>
                <w:rFonts w:asciiTheme="minorHAnsi" w:eastAsiaTheme="minorHAnsi" w:hAnsiTheme="minorHAnsi" w:cstheme="minorHAnsi"/>
              </w:rPr>
              <w:t>tiche basate sulla cooperazione</w:t>
            </w:r>
          </w:p>
          <w:p w14:paraId="5F8784CA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Potenz</w:t>
            </w:r>
            <w:r w:rsidR="00834543" w:rsidRPr="00102ECB">
              <w:rPr>
                <w:rFonts w:asciiTheme="minorHAnsi" w:eastAsiaTheme="minorHAnsi" w:hAnsiTheme="minorHAnsi" w:cstheme="minorHAnsi"/>
              </w:rPr>
              <w:t>iare le attività di laboratorio</w:t>
            </w:r>
          </w:p>
          <w:p w14:paraId="6CFE279A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Sviluppare negli studenti competenze metacognitive</w:t>
            </w:r>
            <w:r w:rsidR="00834543" w:rsidRPr="00102ECB">
              <w:rPr>
                <w:rFonts w:asciiTheme="minorHAnsi" w:eastAsiaTheme="minorHAnsi" w:hAnsiTheme="minorHAnsi" w:cstheme="minorHAnsi"/>
              </w:rPr>
              <w:t>.</w:t>
            </w:r>
          </w:p>
          <w:p w14:paraId="6D422033" w14:textId="77777777" w:rsidR="00D60A4D" w:rsidRPr="00102ECB" w:rsidRDefault="00D60A4D" w:rsidP="00D60A4D">
            <w:pPr>
              <w:jc w:val="both"/>
              <w:rPr>
                <w:rFonts w:cstheme="minorHAnsi"/>
              </w:rPr>
            </w:pPr>
          </w:p>
        </w:tc>
      </w:tr>
    </w:tbl>
    <w:p w14:paraId="7B3E1AAE" w14:textId="77777777" w:rsidR="00D77832" w:rsidRPr="00102ECB" w:rsidRDefault="00D77832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102ECB" w14:paraId="1A1DF787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18927741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45F5BDC6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CRITERI DI VERIFICA E VALUTAZIONE</w:t>
            </w:r>
            <w:r w:rsidR="003A5111" w:rsidRPr="00102ECB">
              <w:rPr>
                <w:rFonts w:cstheme="minorHAnsi"/>
                <w:b/>
              </w:rPr>
              <w:t xml:space="preserve"> </w:t>
            </w:r>
          </w:p>
          <w:p w14:paraId="7F7E2181" w14:textId="77777777" w:rsidR="00FD2259" w:rsidRPr="00102ECB" w:rsidRDefault="00FD2259" w:rsidP="007245B6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2782"/>
              <w:gridCol w:w="5306"/>
            </w:tblGrid>
            <w:tr w:rsidR="00FD2259" w:rsidRPr="00102ECB" w14:paraId="075B421D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84422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A7FFB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TIPOLOGIA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C796D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DESCRITTORI</w:t>
                  </w:r>
                </w:p>
              </w:tc>
            </w:tr>
            <w:tr w:rsidR="00FD2259" w:rsidRPr="00102ECB" w14:paraId="54334442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3FB25" w14:textId="77777777" w:rsidR="00FD2259" w:rsidRPr="00102ECB" w:rsidRDefault="00834543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</w:t>
                  </w:r>
                  <w:r w:rsidR="00FD2259"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Tradizionali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6A583" w14:textId="77777777" w:rsidR="00FD2259" w:rsidRPr="00102ECB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ompiti per casa, prove scritte,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verifiche orali, 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ricerche,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prove grafiche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 prove pratiche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88216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Conoscenza dei contenuti specifici, chiarezza espositiva, possesso dei linguaggi specifici, comprensione e applicazione dei concetti, capacità di analisi e di sintesi </w:t>
                  </w:r>
                </w:p>
              </w:tc>
            </w:tr>
            <w:tr w:rsidR="00FD2259" w:rsidRPr="00102ECB" w14:paraId="5FBEA6CD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E6FA4" w14:textId="77777777" w:rsidR="00FD2259" w:rsidRPr="00102ECB" w:rsidRDefault="0043270C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pratiche 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DD45A" w14:textId="77777777" w:rsidR="00FD2259" w:rsidRPr="00102ECB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 pratiche in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laboratorio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83824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Uso di strumentazioni semplici, capacità di osservazione, di rilevare, di classificare e analizzare i dati </w:t>
                  </w:r>
                </w:p>
              </w:tc>
            </w:tr>
            <w:tr w:rsidR="00FD2259" w:rsidRPr="00102ECB" w14:paraId="51B86BC8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1EBA1" w14:textId="77777777" w:rsidR="00FD2259" w:rsidRPr="00102ECB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Oggettive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93B35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Questionari (scelta multipla, V/F, testi a completamento, ecc.)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1312D" w14:textId="77777777" w:rsidR="00FD2259" w:rsidRPr="00102ECB" w:rsidRDefault="00AB073B" w:rsidP="00AB073B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Comprensione dei contenuti, c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onoscenza de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contenuti e dei linguaggi specifici</w:t>
                  </w:r>
                </w:p>
              </w:tc>
            </w:tr>
            <w:tr w:rsidR="00FD2259" w:rsidRPr="00102ECB" w14:paraId="0DDF435C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BA8BB" w14:textId="77777777" w:rsidR="00FD2259" w:rsidRPr="00102ECB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Semioggettive</w:t>
                  </w:r>
                  <w:proofErr w:type="spellEnd"/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4D5F0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Domande a risposta aperta, domande a risposta precodificata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04762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Conoscenza dei contenuti, conoscenza dei linguaggi specifici, comprensione ed applicazione dei concetti</w:t>
                  </w:r>
                  <w:r w:rsidR="00AB073B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927E235" w14:textId="77777777" w:rsidR="00FD2259" w:rsidRPr="00102ECB" w:rsidRDefault="00FD2259" w:rsidP="00FA79D6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0AADBB94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102ECB" w14:paraId="0D2347C9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4601E5D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1DA86F3" w14:textId="78608EBC" w:rsidR="00AB073B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ATTIVITÀ DI RECUPERO “IN ITINERE” E </w:t>
            </w:r>
            <w:r w:rsidR="003A758C">
              <w:rPr>
                <w:rFonts w:cstheme="minorHAnsi"/>
                <w:b/>
              </w:rPr>
              <w:t>POTENZIAMENTO</w:t>
            </w:r>
          </w:p>
          <w:p w14:paraId="4777F410" w14:textId="77777777" w:rsidR="00FD2259" w:rsidRPr="00102ECB" w:rsidRDefault="00232872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 </w:t>
            </w:r>
          </w:p>
          <w:p w14:paraId="5FDAF735" w14:textId="77777777" w:rsidR="00AB073B" w:rsidRPr="00102ECB" w:rsidRDefault="00023BAB" w:rsidP="00023BAB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Metodol</w:t>
            </w:r>
            <w:r w:rsidR="00AB073B" w:rsidRPr="00102ECB">
              <w:rPr>
                <w:rFonts w:cstheme="minorHAnsi"/>
              </w:rPr>
              <w:t>ogie adottate per il recupero/ p</w:t>
            </w:r>
            <w:r w:rsidRPr="00102ECB">
              <w:rPr>
                <w:rFonts w:cstheme="minorHAnsi"/>
              </w:rPr>
              <w:t>otenziamento:</w:t>
            </w:r>
          </w:p>
          <w:p w14:paraId="6E4A8D95" w14:textId="77777777" w:rsidR="00AB073B" w:rsidRPr="00102ECB" w:rsidRDefault="00AB073B" w:rsidP="00023BAB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Recupero/potenziamento curricolare in itinere.</w:t>
            </w:r>
          </w:p>
          <w:p w14:paraId="3D268B75" w14:textId="77777777" w:rsidR="00AB073B" w:rsidRPr="00102ECB" w:rsidRDefault="00AB073B" w:rsidP="00023BAB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AC0EAF0" w14:textId="77777777" w:rsidR="00023BAB" w:rsidRPr="00102ECB" w:rsidRDefault="00023BAB" w:rsidP="00023BAB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Stru</w:t>
            </w:r>
            <w:r w:rsidR="00AB073B" w:rsidRPr="00102ECB">
              <w:rPr>
                <w:rFonts w:cstheme="minorHAnsi"/>
              </w:rPr>
              <w:t>menti adottati per il recupero currico</w:t>
            </w:r>
            <w:r w:rsidR="003A5111" w:rsidRPr="00102ECB">
              <w:rPr>
                <w:rFonts w:cstheme="minorHAnsi"/>
              </w:rPr>
              <w:t>lare</w:t>
            </w:r>
            <w:r w:rsidRPr="00102ECB">
              <w:rPr>
                <w:rFonts w:cstheme="minorHAnsi"/>
              </w:rPr>
              <w:t>:</w:t>
            </w:r>
          </w:p>
          <w:p w14:paraId="2601AE17" w14:textId="77777777" w:rsidR="00023BAB" w:rsidRPr="00102ECB" w:rsidRDefault="00AB073B" w:rsidP="00023BAB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lastRenderedPageBreak/>
              <w:t xml:space="preserve">Sportello didattico </w:t>
            </w:r>
          </w:p>
          <w:p w14:paraId="298064F9" w14:textId="77777777" w:rsidR="00A03A64" w:rsidRPr="00102ECB" w:rsidRDefault="00023BAB" w:rsidP="00023BAB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Pausa didattica</w:t>
            </w:r>
            <w:r w:rsidR="00AB073B" w:rsidRPr="00102ECB">
              <w:rPr>
                <w:rFonts w:cstheme="minorHAnsi"/>
              </w:rPr>
              <w:t>.</w:t>
            </w:r>
          </w:p>
          <w:p w14:paraId="3DAE7C46" w14:textId="77777777" w:rsidR="00FD2259" w:rsidRDefault="00FD2259" w:rsidP="0043270C">
            <w:pPr>
              <w:jc w:val="both"/>
              <w:rPr>
                <w:rFonts w:cstheme="minorHAnsi"/>
              </w:rPr>
            </w:pPr>
          </w:p>
          <w:p w14:paraId="69E25EC5" w14:textId="77777777" w:rsidR="00875000" w:rsidRPr="00B67769" w:rsidRDefault="00875000" w:rsidP="00875000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Strumenti adottati per il potenziamento:</w:t>
            </w:r>
          </w:p>
          <w:p w14:paraId="2C5AA780" w14:textId="77777777" w:rsidR="00875000" w:rsidRPr="00B67769" w:rsidRDefault="00875000" w:rsidP="00875000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eventuali attività interne ed esterne.</w:t>
            </w:r>
          </w:p>
          <w:p w14:paraId="2CD89D9C" w14:textId="77777777" w:rsidR="00875000" w:rsidRPr="00102ECB" w:rsidRDefault="00875000" w:rsidP="0043270C">
            <w:pPr>
              <w:jc w:val="both"/>
              <w:rPr>
                <w:rFonts w:cstheme="minorHAnsi"/>
              </w:rPr>
            </w:pPr>
          </w:p>
        </w:tc>
      </w:tr>
    </w:tbl>
    <w:p w14:paraId="1D85A2E4" w14:textId="77777777" w:rsidR="0013450C" w:rsidRPr="00102ECB" w:rsidRDefault="0013450C" w:rsidP="0013450C">
      <w:pPr>
        <w:spacing w:after="0" w:line="259" w:lineRule="auto"/>
        <w:ind w:right="47"/>
        <w:jc w:val="center"/>
        <w:rPr>
          <w:rFonts w:eastAsia="Calibri" w:cstheme="minorHAnsi"/>
          <w:color w:val="000000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147F86" w:rsidRPr="00102ECB" w14:paraId="7DF815AD" w14:textId="77777777" w:rsidTr="002F74C6">
        <w:trPr>
          <w:trHeight w:val="567"/>
        </w:trPr>
        <w:tc>
          <w:tcPr>
            <w:tcW w:w="10065" w:type="dxa"/>
            <w:gridSpan w:val="2"/>
            <w:vAlign w:val="center"/>
          </w:tcPr>
          <w:p w14:paraId="2AC6D980" w14:textId="77777777" w:rsidR="00147F86" w:rsidRPr="00102ECB" w:rsidRDefault="00147F86" w:rsidP="002F74C6">
            <w:pPr>
              <w:jc w:val="center"/>
              <w:rPr>
                <w:rFonts w:cstheme="minorHAnsi"/>
                <w:b/>
                <w:color w:val="FF0000"/>
              </w:rPr>
            </w:pPr>
            <w:r w:rsidRPr="00102ECB">
              <w:rPr>
                <w:rFonts w:cstheme="minorHAnsi"/>
                <w:b/>
                <w:color w:val="FF0000"/>
              </w:rPr>
              <w:t xml:space="preserve">MODULO INTERDISCIPLINARE </w:t>
            </w:r>
          </w:p>
          <w:p w14:paraId="2992C0B8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  <w:r w:rsidRPr="00102ECB">
              <w:rPr>
                <w:rFonts w:cstheme="minorHAnsi"/>
                <w:b/>
                <w:color w:val="FF0000"/>
              </w:rPr>
              <w:t>(SOLO PER LE CLASSI IL CUI CONSIGLIO HA DELIBERATO LO SVILUPPO DI MODULI INTERDISCIPLINARI</w:t>
            </w:r>
          </w:p>
        </w:tc>
      </w:tr>
      <w:tr w:rsidR="00147F86" w:rsidRPr="00102ECB" w14:paraId="42AA84A4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31648EF3" w14:textId="77777777" w:rsidR="00147F86" w:rsidRPr="00102ECB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102ECB">
              <w:rPr>
                <w:rFonts w:cstheme="minorHAnsi"/>
                <w:b/>
                <w:bCs/>
                <w:color w:val="FF0000"/>
              </w:rPr>
              <w:t>TITOLO DEL MODULO</w:t>
            </w:r>
          </w:p>
        </w:tc>
        <w:tc>
          <w:tcPr>
            <w:tcW w:w="5033" w:type="dxa"/>
            <w:vAlign w:val="center"/>
          </w:tcPr>
          <w:p w14:paraId="79CCD8EA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1193D112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22AF5654" w14:textId="77777777" w:rsidR="00147F86" w:rsidRPr="00102ECB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102ECB">
              <w:rPr>
                <w:rFonts w:cstheme="minorHAnsi"/>
                <w:b/>
                <w:bCs/>
                <w:color w:val="FF0000"/>
              </w:rPr>
              <w:t xml:space="preserve">TEMPI DI SVOLGIMENTO </w:t>
            </w:r>
          </w:p>
        </w:tc>
        <w:tc>
          <w:tcPr>
            <w:tcW w:w="5033" w:type="dxa"/>
            <w:vAlign w:val="center"/>
          </w:tcPr>
          <w:p w14:paraId="3B8FAAAF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4BDF0AFC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6EC85CAE" w14:textId="77777777" w:rsidR="00147F86" w:rsidRPr="00102ECB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102ECB">
              <w:rPr>
                <w:rFonts w:cstheme="minorHAnsi"/>
                <w:b/>
                <w:bCs/>
                <w:color w:val="FF0000"/>
              </w:rPr>
              <w:t>DISCIPLINE COINVOLTE</w:t>
            </w:r>
          </w:p>
        </w:tc>
        <w:tc>
          <w:tcPr>
            <w:tcW w:w="5033" w:type="dxa"/>
            <w:vAlign w:val="center"/>
          </w:tcPr>
          <w:p w14:paraId="17986172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76834A45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46B544B5" w14:textId="77777777" w:rsidR="00147F86" w:rsidRPr="00102ECB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102ECB">
              <w:rPr>
                <w:rFonts w:cstheme="minorHAnsi"/>
                <w:b/>
                <w:bCs/>
                <w:color w:val="FF0000"/>
              </w:rPr>
              <w:t>COMPETENZE SPECIFICHE</w:t>
            </w:r>
            <w:r w:rsidR="0092367B" w:rsidRPr="00102ECB">
              <w:rPr>
                <w:rFonts w:cstheme="minorHAnsi"/>
                <w:b/>
                <w:bCs/>
                <w:color w:val="FF0000"/>
              </w:rPr>
              <w:t xml:space="preserve"> CON RIFERIMENTO A:</w:t>
            </w:r>
          </w:p>
          <w:p w14:paraId="3319A175" w14:textId="77777777" w:rsidR="00257ADF" w:rsidRPr="00023F56" w:rsidRDefault="00AB073B" w:rsidP="00257ADF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102ECB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</w:t>
            </w:r>
            <w:r w:rsidR="00257ADF" w:rsidRPr="00023F56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Competenze chiave di cittadinanza </w:t>
            </w:r>
          </w:p>
          <w:p w14:paraId="7953C6D7" w14:textId="77777777" w:rsidR="00257ADF" w:rsidRPr="00023F56" w:rsidRDefault="00257ADF" w:rsidP="00257ADF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023F56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Apprendimento permanente (Consiglio</w:t>
            </w:r>
          </w:p>
          <w:p w14:paraId="1E000EEF" w14:textId="77777777" w:rsidR="00257ADF" w:rsidRPr="00023F56" w:rsidRDefault="00257ADF" w:rsidP="00257ADF">
            <w:pPr>
              <w:pStyle w:val="Paragrafoelenco"/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023F56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d’Europa 2018)</w:t>
            </w:r>
          </w:p>
          <w:p w14:paraId="03499ECD" w14:textId="77777777" w:rsidR="00257ADF" w:rsidRPr="00023F56" w:rsidRDefault="00257ADF" w:rsidP="00257ADF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023F56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Agenda 2023</w:t>
            </w:r>
          </w:p>
          <w:p w14:paraId="3A5DC5E3" w14:textId="77777777" w:rsidR="00147F86" w:rsidRPr="00102ECB" w:rsidRDefault="00257ADF" w:rsidP="00257ADF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023F56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Didattica orientativa</w:t>
            </w:r>
          </w:p>
        </w:tc>
        <w:tc>
          <w:tcPr>
            <w:tcW w:w="5033" w:type="dxa"/>
            <w:vAlign w:val="center"/>
          </w:tcPr>
          <w:p w14:paraId="3A7D5DC6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0B636EF5" w14:textId="77777777" w:rsidTr="002F74C6">
        <w:trPr>
          <w:trHeight w:val="572"/>
        </w:trPr>
        <w:tc>
          <w:tcPr>
            <w:tcW w:w="5032" w:type="dxa"/>
          </w:tcPr>
          <w:p w14:paraId="25C53500" w14:textId="77777777" w:rsidR="00147F86" w:rsidRPr="00102ECB" w:rsidRDefault="00147F86" w:rsidP="002F74C6">
            <w:pPr>
              <w:jc w:val="center"/>
              <w:rPr>
                <w:rFonts w:cstheme="minorHAnsi"/>
                <w:color w:val="FF0000"/>
              </w:rPr>
            </w:pPr>
          </w:p>
          <w:p w14:paraId="198F0543" w14:textId="77777777" w:rsidR="00147F86" w:rsidRPr="00102ECB" w:rsidRDefault="00147F86" w:rsidP="002F74C6">
            <w:pPr>
              <w:rPr>
                <w:rFonts w:cstheme="minorHAnsi"/>
                <w:i/>
                <w:iCs/>
                <w:color w:val="FF0000"/>
              </w:rPr>
            </w:pPr>
            <w:r w:rsidRPr="00102ECB">
              <w:rPr>
                <w:rFonts w:cstheme="minorHAnsi"/>
                <w:b/>
                <w:color w:val="FF0000"/>
              </w:rPr>
              <w:t>ABILITA’</w:t>
            </w:r>
          </w:p>
          <w:p w14:paraId="1EC9A107" w14:textId="77777777" w:rsidR="00147F86" w:rsidRPr="00102ECB" w:rsidRDefault="0092367B" w:rsidP="002F74C6">
            <w:pPr>
              <w:rPr>
                <w:rFonts w:cstheme="minorHAnsi"/>
                <w:bCs/>
                <w:i/>
                <w:color w:val="FF0000"/>
              </w:rPr>
            </w:pPr>
            <w:r w:rsidRPr="00023F56">
              <w:rPr>
                <w:rFonts w:cstheme="minorHAnsi"/>
                <w:bCs/>
                <w:i/>
                <w:color w:val="FF0000"/>
              </w:rPr>
              <w:t>Indicazioni nazionali (PECUP Licei)</w:t>
            </w:r>
          </w:p>
          <w:p w14:paraId="38333A2C" w14:textId="77777777" w:rsidR="00147F86" w:rsidRPr="00102ECB" w:rsidRDefault="00147F86" w:rsidP="002F74C6">
            <w:pPr>
              <w:rPr>
                <w:rFonts w:cstheme="minorHAnsi"/>
                <w:b/>
                <w:bCs/>
                <w:i/>
                <w:color w:val="FF0000"/>
              </w:rPr>
            </w:pPr>
          </w:p>
        </w:tc>
        <w:tc>
          <w:tcPr>
            <w:tcW w:w="5033" w:type="dxa"/>
            <w:vAlign w:val="center"/>
          </w:tcPr>
          <w:p w14:paraId="204B7F68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34EC9354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00A46CFF" w14:textId="77777777" w:rsidR="00147F86" w:rsidRPr="00102ECB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102ECB">
              <w:rPr>
                <w:rFonts w:cstheme="minorHAnsi"/>
                <w:b/>
                <w:bCs/>
                <w:color w:val="FF0000"/>
              </w:rPr>
              <w:t>MODALITÀ DI VERIFICA</w:t>
            </w:r>
          </w:p>
          <w:p w14:paraId="3EF62AC2" w14:textId="77777777" w:rsidR="0092367B" w:rsidRPr="00102ECB" w:rsidRDefault="0092367B" w:rsidP="002F74C6">
            <w:pPr>
              <w:spacing w:before="240"/>
              <w:ind w:right="-826"/>
              <w:rPr>
                <w:rFonts w:cstheme="minorHAnsi"/>
                <w:bCs/>
                <w:i/>
                <w:color w:val="FF0000"/>
              </w:rPr>
            </w:pPr>
            <w:r w:rsidRPr="00023F56">
              <w:rPr>
                <w:rFonts w:cstheme="minorHAnsi"/>
                <w:bCs/>
                <w:i/>
                <w:color w:val="FF0000"/>
              </w:rPr>
              <w:t>Compito autentico/di realtà</w:t>
            </w:r>
          </w:p>
        </w:tc>
        <w:tc>
          <w:tcPr>
            <w:tcW w:w="5033" w:type="dxa"/>
            <w:vAlign w:val="center"/>
          </w:tcPr>
          <w:p w14:paraId="04D33032" w14:textId="77777777" w:rsidR="00147F86" w:rsidRPr="00102ECB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102ECB" w14:paraId="1DC88986" w14:textId="77777777" w:rsidTr="002F74C6">
        <w:trPr>
          <w:trHeight w:val="572"/>
        </w:trPr>
        <w:tc>
          <w:tcPr>
            <w:tcW w:w="10065" w:type="dxa"/>
            <w:gridSpan w:val="2"/>
            <w:vAlign w:val="center"/>
          </w:tcPr>
          <w:p w14:paraId="72DCDAF3" w14:textId="32D52528" w:rsidR="00147F86" w:rsidRPr="00102ECB" w:rsidRDefault="00147F86" w:rsidP="002F74C6">
            <w:pPr>
              <w:rPr>
                <w:rFonts w:cstheme="minorHAnsi"/>
              </w:rPr>
            </w:pPr>
            <w:r w:rsidRPr="00023F56">
              <w:rPr>
                <w:rFonts w:cstheme="minorHAnsi"/>
                <w:bCs/>
              </w:rPr>
              <w:t>L’articolazione sarà descritta dettagliatamente nelle singole programmazioni disciplinari</w:t>
            </w:r>
            <w:r w:rsidR="00023F56">
              <w:rPr>
                <w:rFonts w:cstheme="minorHAnsi"/>
                <w:bCs/>
              </w:rPr>
              <w:t>.</w:t>
            </w:r>
          </w:p>
        </w:tc>
      </w:tr>
    </w:tbl>
    <w:p w14:paraId="3150AD3A" w14:textId="77777777" w:rsidR="00147F86" w:rsidRPr="00102ECB" w:rsidRDefault="00147F86" w:rsidP="00147F86">
      <w:pPr>
        <w:spacing w:after="0" w:line="259" w:lineRule="auto"/>
        <w:ind w:right="47"/>
        <w:rPr>
          <w:rFonts w:eastAsia="Calibri" w:cstheme="minorHAnsi"/>
          <w:color w:val="000000"/>
        </w:rPr>
      </w:pPr>
    </w:p>
    <w:p w14:paraId="7F1251D9" w14:textId="77777777" w:rsidR="00CD39EC" w:rsidRPr="00102ECB" w:rsidRDefault="00CD39EC" w:rsidP="00CD39EC">
      <w:pPr>
        <w:spacing w:after="0" w:line="259" w:lineRule="auto"/>
        <w:ind w:right="47"/>
        <w:jc w:val="center"/>
        <w:rPr>
          <w:rFonts w:eastAsia="Calibri" w:cstheme="minorHAnsi"/>
          <w:b/>
          <w:color w:val="000000"/>
        </w:rPr>
      </w:pPr>
      <w:r w:rsidRPr="00102ECB">
        <w:rPr>
          <w:rFonts w:eastAsia="Calibri" w:cstheme="minorHAnsi"/>
          <w:b/>
          <w:color w:val="000000"/>
        </w:rPr>
        <w:t>EDUCAZIONE CIVICA</w:t>
      </w:r>
    </w:p>
    <w:p w14:paraId="7CDAF27B" w14:textId="77777777" w:rsidR="00CD39EC" w:rsidRPr="00102ECB" w:rsidRDefault="00CD39EC" w:rsidP="00CD39EC">
      <w:pPr>
        <w:spacing w:after="0" w:line="259" w:lineRule="auto"/>
        <w:ind w:right="47"/>
        <w:jc w:val="center"/>
        <w:rPr>
          <w:rFonts w:eastAsia="Calibri" w:cstheme="minorHAnsi"/>
          <w:color w:val="000000"/>
        </w:rPr>
      </w:pPr>
      <w:r w:rsidRPr="00102ECB">
        <w:rPr>
          <w:rFonts w:eastAsia="Calibri" w:cstheme="minorHAnsi"/>
          <w:b/>
          <w:color w:val="000000"/>
        </w:rPr>
        <w:t xml:space="preserve">INTEGRAZIONE CURRICOLO VERTICALE </w:t>
      </w:r>
    </w:p>
    <w:p w14:paraId="7695543D" w14:textId="77777777" w:rsidR="00CD39EC" w:rsidRPr="00102ECB" w:rsidRDefault="00CD39EC" w:rsidP="00CD39EC">
      <w:pPr>
        <w:spacing w:after="117" w:line="259" w:lineRule="auto"/>
        <w:ind w:right="47"/>
        <w:jc w:val="center"/>
        <w:rPr>
          <w:rFonts w:eastAsia="Calibri" w:cstheme="minorHAnsi"/>
          <w:color w:val="000000"/>
        </w:rPr>
      </w:pPr>
      <w:r w:rsidRPr="00102ECB">
        <w:rPr>
          <w:rFonts w:eastAsia="Calibri" w:cstheme="minorHAnsi"/>
          <w:color w:val="000000"/>
        </w:rPr>
        <w:t>ai sensi dell’art. 3 della legge 20 agosto 2019, n. 92 e successive integrazioni</w:t>
      </w:r>
    </w:p>
    <w:p w14:paraId="59CD963B" w14:textId="77777777" w:rsidR="001C47DA" w:rsidRPr="00102ECB" w:rsidRDefault="001C47DA" w:rsidP="00CD39EC">
      <w:pPr>
        <w:spacing w:after="117" w:line="259" w:lineRule="auto"/>
        <w:ind w:right="47"/>
        <w:jc w:val="center"/>
        <w:rPr>
          <w:rFonts w:eastAsia="Calibri" w:cstheme="minorHAnsi"/>
          <w:color w:val="FF0000"/>
        </w:rPr>
      </w:pPr>
      <w:r w:rsidRPr="00102ECB">
        <w:rPr>
          <w:rFonts w:eastAsia="Calibri" w:cstheme="minorHAnsi"/>
          <w:color w:val="FF0000"/>
        </w:rPr>
        <w:t>(vedi curricolo allegato)</w:t>
      </w: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CD39EC" w:rsidRPr="00102ECB" w14:paraId="5D702D39" w14:textId="77777777" w:rsidTr="002F74C6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F0928D4" w14:textId="77777777" w:rsidR="00CD39EC" w:rsidRPr="00102ECB" w:rsidRDefault="00CD39EC" w:rsidP="002F74C6">
            <w:pPr>
              <w:ind w:right="45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TRIMESTRE</w:t>
            </w:r>
          </w:p>
        </w:tc>
      </w:tr>
      <w:tr w:rsidR="00CD39EC" w:rsidRPr="00102ECB" w14:paraId="2A90B71D" w14:textId="77777777" w:rsidTr="002F74C6">
        <w:tc>
          <w:tcPr>
            <w:tcW w:w="10065" w:type="dxa"/>
            <w:gridSpan w:val="2"/>
          </w:tcPr>
          <w:p w14:paraId="3383C63D" w14:textId="77777777" w:rsidR="00CD39EC" w:rsidRPr="00102ECB" w:rsidRDefault="00CD39EC" w:rsidP="002F74C6">
            <w:pPr>
              <w:ind w:right="47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TEMATICA </w:t>
            </w:r>
          </w:p>
          <w:p w14:paraId="6158E687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102ECB" w14:paraId="7D0390C2" w14:textId="77777777" w:rsidTr="002F74C6">
        <w:tc>
          <w:tcPr>
            <w:tcW w:w="10065" w:type="dxa"/>
            <w:gridSpan w:val="2"/>
          </w:tcPr>
          <w:p w14:paraId="0CCDA6DC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COMPETENZA RIFERITA AL PECUP – ALLEGATO C – LINEE GUIDA DECRETO 22 GIUGNO 2020</w:t>
            </w:r>
          </w:p>
          <w:p w14:paraId="4886F8CC" w14:textId="77777777" w:rsidR="00CD39EC" w:rsidRPr="00102ECB" w:rsidRDefault="00CD39EC" w:rsidP="002F74C6">
            <w:pPr>
              <w:numPr>
                <w:ilvl w:val="0"/>
                <w:numId w:val="11"/>
              </w:numPr>
              <w:ind w:left="426" w:right="47"/>
              <w:jc w:val="both"/>
              <w:rPr>
                <w:rFonts w:cstheme="minorHAnsi"/>
              </w:rPr>
            </w:pPr>
          </w:p>
        </w:tc>
      </w:tr>
      <w:tr w:rsidR="00CD39EC" w:rsidRPr="00102ECB" w14:paraId="5F9A19E3" w14:textId="77777777" w:rsidTr="002F74C6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0CD55CD7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57490B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N. ORE</w:t>
            </w:r>
          </w:p>
        </w:tc>
      </w:tr>
      <w:tr w:rsidR="00CD39EC" w:rsidRPr="00102ECB" w14:paraId="2B1C8CC2" w14:textId="77777777" w:rsidTr="002F74C6">
        <w:trPr>
          <w:trHeight w:val="454"/>
        </w:trPr>
        <w:tc>
          <w:tcPr>
            <w:tcW w:w="9101" w:type="dxa"/>
          </w:tcPr>
          <w:p w14:paraId="35E01313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048922C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3906B670" w14:textId="77777777" w:rsidTr="002F74C6">
        <w:trPr>
          <w:trHeight w:val="454"/>
        </w:trPr>
        <w:tc>
          <w:tcPr>
            <w:tcW w:w="9101" w:type="dxa"/>
          </w:tcPr>
          <w:p w14:paraId="0150C22D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1235E7B5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0EC483F3" w14:textId="77777777" w:rsidTr="002F74C6">
        <w:trPr>
          <w:trHeight w:val="454"/>
        </w:trPr>
        <w:tc>
          <w:tcPr>
            <w:tcW w:w="9101" w:type="dxa"/>
          </w:tcPr>
          <w:p w14:paraId="5191C80E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60B4AFAE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76452E65" w14:textId="77777777" w:rsidTr="002F74C6">
        <w:trPr>
          <w:trHeight w:val="454"/>
        </w:trPr>
        <w:tc>
          <w:tcPr>
            <w:tcW w:w="9101" w:type="dxa"/>
          </w:tcPr>
          <w:p w14:paraId="2406BDAC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31A73266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2809016B" w14:textId="77777777" w:rsidTr="002F74C6">
        <w:trPr>
          <w:trHeight w:val="454"/>
        </w:trPr>
        <w:tc>
          <w:tcPr>
            <w:tcW w:w="9101" w:type="dxa"/>
          </w:tcPr>
          <w:p w14:paraId="5711D37F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61EBA43F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4EADF31D" w14:textId="77777777" w:rsidTr="002F74C6">
        <w:trPr>
          <w:trHeight w:val="454"/>
        </w:trPr>
        <w:tc>
          <w:tcPr>
            <w:tcW w:w="9101" w:type="dxa"/>
          </w:tcPr>
          <w:p w14:paraId="7C883B5C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115A424B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52D16FED" w14:textId="77777777" w:rsidTr="002F74C6">
        <w:trPr>
          <w:trHeight w:val="454"/>
        </w:trPr>
        <w:tc>
          <w:tcPr>
            <w:tcW w:w="9101" w:type="dxa"/>
          </w:tcPr>
          <w:p w14:paraId="02547E66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E81C0E1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0D6DBBF0" w14:textId="77777777" w:rsidTr="002F74C6">
        <w:trPr>
          <w:trHeight w:val="454"/>
        </w:trPr>
        <w:tc>
          <w:tcPr>
            <w:tcW w:w="9101" w:type="dxa"/>
          </w:tcPr>
          <w:p w14:paraId="47BFAF23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1FAEBBF7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794CBD6F" w14:textId="77777777" w:rsidTr="002F74C6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45CFAB6C" w14:textId="77777777" w:rsidR="00CD39EC" w:rsidRPr="00102ECB" w:rsidRDefault="00CD39EC" w:rsidP="002F74C6">
            <w:pPr>
              <w:ind w:right="47"/>
              <w:jc w:val="right"/>
              <w:rPr>
                <w:rFonts w:cstheme="minorHAnsi"/>
              </w:rPr>
            </w:pPr>
            <w:r w:rsidRPr="00102ECB">
              <w:rPr>
                <w:rFonts w:cstheme="minorHAnsi"/>
                <w:b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F021C7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</w:tbl>
    <w:p w14:paraId="100C4BFB" w14:textId="77777777" w:rsidR="00CD39EC" w:rsidRPr="00102ECB" w:rsidRDefault="00CD39EC" w:rsidP="00CD39EC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CD39EC" w:rsidRPr="00102ECB" w14:paraId="15A0E016" w14:textId="77777777" w:rsidTr="002F74C6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2CB8B04" w14:textId="77777777" w:rsidR="00CD39EC" w:rsidRPr="00102ECB" w:rsidRDefault="00CD39EC" w:rsidP="002F74C6">
            <w:pPr>
              <w:ind w:right="45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PENTAMESTRE</w:t>
            </w:r>
          </w:p>
        </w:tc>
      </w:tr>
      <w:tr w:rsidR="00CD39EC" w:rsidRPr="00102ECB" w14:paraId="15FD6DCC" w14:textId="77777777" w:rsidTr="002F74C6">
        <w:tc>
          <w:tcPr>
            <w:tcW w:w="10065" w:type="dxa"/>
            <w:gridSpan w:val="2"/>
          </w:tcPr>
          <w:p w14:paraId="57C17858" w14:textId="77777777" w:rsidR="00CD39EC" w:rsidRPr="00102ECB" w:rsidRDefault="00CD39EC" w:rsidP="002F74C6">
            <w:pPr>
              <w:ind w:right="47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TEMATICA </w:t>
            </w:r>
          </w:p>
          <w:p w14:paraId="3432A555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102ECB" w14:paraId="5DAC3C09" w14:textId="77777777" w:rsidTr="002F74C6">
        <w:tc>
          <w:tcPr>
            <w:tcW w:w="10065" w:type="dxa"/>
            <w:gridSpan w:val="2"/>
          </w:tcPr>
          <w:p w14:paraId="3669DC43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COMPETENZA RIFERITA AL PECUP – ALLEGATO C – LINEE GUIDA DECRETO 22 GIUGNO 2020</w:t>
            </w:r>
          </w:p>
          <w:p w14:paraId="1633D62D" w14:textId="77777777" w:rsidR="00CD39EC" w:rsidRPr="00102ECB" w:rsidRDefault="00CD39EC" w:rsidP="002F74C6">
            <w:pPr>
              <w:numPr>
                <w:ilvl w:val="0"/>
                <w:numId w:val="11"/>
              </w:numPr>
              <w:ind w:left="426" w:right="47"/>
              <w:jc w:val="both"/>
              <w:rPr>
                <w:rFonts w:cstheme="minorHAnsi"/>
              </w:rPr>
            </w:pPr>
          </w:p>
        </w:tc>
      </w:tr>
      <w:tr w:rsidR="00CD39EC" w:rsidRPr="00102ECB" w14:paraId="186713C6" w14:textId="77777777" w:rsidTr="002F74C6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33880E3F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5974CB9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N. ORE</w:t>
            </w:r>
          </w:p>
        </w:tc>
      </w:tr>
      <w:tr w:rsidR="00CD39EC" w:rsidRPr="00102ECB" w14:paraId="13547D08" w14:textId="77777777" w:rsidTr="002F74C6">
        <w:trPr>
          <w:trHeight w:val="454"/>
        </w:trPr>
        <w:tc>
          <w:tcPr>
            <w:tcW w:w="9101" w:type="dxa"/>
          </w:tcPr>
          <w:p w14:paraId="456E601B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3669C918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63DB2831" w14:textId="77777777" w:rsidTr="002F74C6">
        <w:trPr>
          <w:trHeight w:val="454"/>
        </w:trPr>
        <w:tc>
          <w:tcPr>
            <w:tcW w:w="9101" w:type="dxa"/>
          </w:tcPr>
          <w:p w14:paraId="2B4D512F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5030312B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5A6CB07C" w14:textId="77777777" w:rsidTr="002F74C6">
        <w:trPr>
          <w:trHeight w:val="454"/>
        </w:trPr>
        <w:tc>
          <w:tcPr>
            <w:tcW w:w="9101" w:type="dxa"/>
          </w:tcPr>
          <w:p w14:paraId="69A1DD61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01B6BC91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27DE6481" w14:textId="77777777" w:rsidTr="002F74C6">
        <w:trPr>
          <w:trHeight w:val="454"/>
        </w:trPr>
        <w:tc>
          <w:tcPr>
            <w:tcW w:w="9101" w:type="dxa"/>
          </w:tcPr>
          <w:p w14:paraId="16BB6C87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2F3F3B9B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0F61586A" w14:textId="77777777" w:rsidTr="002F74C6">
        <w:trPr>
          <w:trHeight w:val="454"/>
        </w:trPr>
        <w:tc>
          <w:tcPr>
            <w:tcW w:w="9101" w:type="dxa"/>
          </w:tcPr>
          <w:p w14:paraId="19C26F60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5337666D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21B3B7C9" w14:textId="77777777" w:rsidTr="002F74C6">
        <w:trPr>
          <w:trHeight w:val="454"/>
        </w:trPr>
        <w:tc>
          <w:tcPr>
            <w:tcW w:w="9101" w:type="dxa"/>
          </w:tcPr>
          <w:p w14:paraId="248994CE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4D1E6273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6E9B3FC9" w14:textId="77777777" w:rsidTr="002F74C6">
        <w:trPr>
          <w:trHeight w:val="454"/>
        </w:trPr>
        <w:tc>
          <w:tcPr>
            <w:tcW w:w="9101" w:type="dxa"/>
          </w:tcPr>
          <w:p w14:paraId="069E63FA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056E2C04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01FB5F84" w14:textId="77777777" w:rsidTr="002F74C6">
        <w:trPr>
          <w:trHeight w:val="454"/>
        </w:trPr>
        <w:tc>
          <w:tcPr>
            <w:tcW w:w="9101" w:type="dxa"/>
          </w:tcPr>
          <w:p w14:paraId="54EAF3E9" w14:textId="77777777" w:rsidR="00CD39EC" w:rsidRPr="00102ECB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549C0F14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102ECB" w14:paraId="08010BA7" w14:textId="77777777" w:rsidTr="002F74C6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238BF7FD" w14:textId="77777777" w:rsidR="00CD39EC" w:rsidRPr="00102ECB" w:rsidRDefault="00CD39EC" w:rsidP="002F74C6">
            <w:pPr>
              <w:ind w:right="47"/>
              <w:jc w:val="right"/>
              <w:rPr>
                <w:rFonts w:cstheme="minorHAnsi"/>
              </w:rPr>
            </w:pPr>
            <w:r w:rsidRPr="00102ECB">
              <w:rPr>
                <w:rFonts w:cstheme="minorHAnsi"/>
                <w:b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B55EC2" w14:textId="77777777" w:rsidR="00CD39EC" w:rsidRPr="00102ECB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</w:tbl>
    <w:p w14:paraId="2B28AA9C" w14:textId="77777777" w:rsidR="00CD39EC" w:rsidRPr="00102ECB" w:rsidRDefault="00CD39EC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515547EA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5225EB34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3BCFD24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MODALITÀ DI COMUNICAZIONE CON LE FAMIGLIE</w:t>
            </w:r>
            <w:r w:rsidR="003A5111" w:rsidRPr="00102ECB">
              <w:rPr>
                <w:rFonts w:cstheme="minorHAnsi"/>
                <w:b/>
              </w:rPr>
              <w:t>:</w:t>
            </w:r>
          </w:p>
          <w:p w14:paraId="5447F9FC" w14:textId="77777777" w:rsidR="003A5111" w:rsidRPr="00102ECB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Contatto telefonico</w:t>
            </w:r>
          </w:p>
          <w:p w14:paraId="684E2351" w14:textId="77777777" w:rsidR="0092367B" w:rsidRPr="00102ECB" w:rsidRDefault="003A5111" w:rsidP="0092367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Registro elettronico</w:t>
            </w:r>
          </w:p>
          <w:p w14:paraId="18ADD469" w14:textId="77777777" w:rsidR="003A5111" w:rsidRPr="00102ECB" w:rsidRDefault="003A5111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Colloqui periodici come da Piano annuale delle attività</w:t>
            </w:r>
          </w:p>
          <w:p w14:paraId="5FBA8EE4" w14:textId="77777777" w:rsidR="0092367B" w:rsidRPr="00023F56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023F56">
              <w:rPr>
                <w:rFonts w:asciiTheme="minorHAnsi" w:eastAsiaTheme="minorHAnsi" w:hAnsiTheme="minorHAnsi" w:cstheme="minorHAnsi"/>
              </w:rPr>
              <w:t>Eventuali incontri programmati.</w:t>
            </w:r>
          </w:p>
          <w:p w14:paraId="1308BD5D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4FB4BF83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6F16B5A1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6423E6D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05AE526" w14:textId="77777777" w:rsidR="00FD2259" w:rsidRPr="00102ECB" w:rsidRDefault="0068312C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ATTIVITÀ DIDATTICO</w:t>
            </w:r>
            <w:r w:rsidR="00FD2259" w:rsidRPr="00102ECB">
              <w:rPr>
                <w:rFonts w:cstheme="minorHAnsi"/>
                <w:b/>
              </w:rPr>
              <w:t>-CURRICOLARI ED EXTRACURRICOLARI-VISITE GUIDATE-VIAGGI DI ISTRUZIONE</w:t>
            </w:r>
          </w:p>
          <w:p w14:paraId="4A15BAFF" w14:textId="77777777" w:rsidR="00417658" w:rsidRPr="00102ECB" w:rsidRDefault="00417658" w:rsidP="00417658">
            <w:pPr>
              <w:jc w:val="both"/>
              <w:rPr>
                <w:rFonts w:cstheme="minorHAnsi"/>
                <w:b/>
              </w:rPr>
            </w:pPr>
            <w:r w:rsidRPr="00102ECB">
              <w:rPr>
                <w:rFonts w:cstheme="minorHAnsi"/>
              </w:rPr>
              <w:t xml:space="preserve">Il Consiglio di classe promuoverà la partecipazione degli </w:t>
            </w:r>
            <w:r w:rsidR="0092367B" w:rsidRPr="00102ECB">
              <w:rPr>
                <w:rFonts w:cstheme="minorHAnsi"/>
              </w:rPr>
              <w:t xml:space="preserve">studenti e delle studentesse </w:t>
            </w:r>
            <w:r w:rsidRPr="00102ECB">
              <w:rPr>
                <w:rFonts w:cstheme="minorHAnsi"/>
              </w:rPr>
              <w:t xml:space="preserve">alle attività previste nel Piano </w:t>
            </w:r>
            <w:r w:rsidR="0092367B" w:rsidRPr="00102ECB">
              <w:rPr>
                <w:rFonts w:cstheme="minorHAnsi"/>
              </w:rPr>
              <w:t xml:space="preserve">Triennale </w:t>
            </w:r>
            <w:r w:rsidRPr="00102ECB">
              <w:rPr>
                <w:rFonts w:cstheme="minorHAnsi"/>
              </w:rPr>
              <w:t xml:space="preserve">dell’Offerta Formativa della scuola e ad eventuali </w:t>
            </w:r>
            <w:r w:rsidR="0092367B" w:rsidRPr="00102ECB">
              <w:rPr>
                <w:rFonts w:cstheme="minorHAnsi"/>
              </w:rPr>
              <w:t xml:space="preserve">progetti </w:t>
            </w:r>
            <w:r w:rsidRPr="00102ECB">
              <w:rPr>
                <w:rFonts w:cstheme="minorHAnsi"/>
              </w:rPr>
              <w:t xml:space="preserve">che </w:t>
            </w:r>
            <w:r w:rsidR="0092367B" w:rsidRPr="00102ECB">
              <w:rPr>
                <w:rFonts w:cstheme="minorHAnsi"/>
              </w:rPr>
              <w:t xml:space="preserve">enti/associazioni operanti nel </w:t>
            </w:r>
            <w:r w:rsidRPr="00102ECB">
              <w:rPr>
                <w:rFonts w:cstheme="minorHAnsi"/>
              </w:rPr>
              <w:t>territorio proporranno in coerenza con la programmazione didattica ed educativa della classe.</w:t>
            </w:r>
          </w:p>
          <w:p w14:paraId="3EB39A75" w14:textId="77777777" w:rsidR="002E427D" w:rsidRPr="00102ECB" w:rsidRDefault="0092367B" w:rsidP="003A5111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P</w:t>
            </w:r>
            <w:r w:rsidR="002E427D" w:rsidRPr="00102ECB">
              <w:rPr>
                <w:rFonts w:cstheme="minorHAnsi"/>
              </w:rPr>
              <w:t xml:space="preserve">rogetti di classe: </w:t>
            </w:r>
            <w:r w:rsidR="002E427D" w:rsidRPr="00102ECB">
              <w:rPr>
                <w:rFonts w:cstheme="minorHAnsi"/>
                <w:color w:val="FF0000"/>
              </w:rPr>
              <w:t>(indicare il titolo del progetto)</w:t>
            </w:r>
          </w:p>
          <w:p w14:paraId="0B3961D5" w14:textId="77777777" w:rsidR="002E427D" w:rsidRPr="00102ECB" w:rsidRDefault="002E427D" w:rsidP="003A5111">
            <w:pPr>
              <w:jc w:val="both"/>
              <w:rPr>
                <w:rFonts w:cstheme="minorHAnsi"/>
                <w:color w:val="FF0000"/>
              </w:rPr>
            </w:pPr>
            <w:r w:rsidRPr="00102ECB">
              <w:rPr>
                <w:rFonts w:cstheme="minorHAnsi"/>
              </w:rPr>
              <w:t>Partecipazione a concorsi</w:t>
            </w:r>
            <w:r w:rsidRPr="00102ECB">
              <w:rPr>
                <w:rFonts w:cstheme="minorHAnsi"/>
                <w:color w:val="FF0000"/>
              </w:rPr>
              <w:t xml:space="preserve"> (specificare la tipologia):</w:t>
            </w:r>
            <w:r w:rsidR="003A5111" w:rsidRPr="00102ECB">
              <w:rPr>
                <w:rFonts w:cstheme="minorHAnsi"/>
                <w:color w:val="FF0000"/>
              </w:rPr>
              <w:t xml:space="preserve"> </w:t>
            </w:r>
          </w:p>
          <w:p w14:paraId="336AEE5D" w14:textId="77777777" w:rsidR="002E427D" w:rsidRPr="00102ECB" w:rsidRDefault="002E427D" w:rsidP="003A5111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Olimpiadi e giochi matematici</w:t>
            </w:r>
          </w:p>
          <w:p w14:paraId="2847324A" w14:textId="77777777" w:rsidR="003A5111" w:rsidRPr="00102ECB" w:rsidRDefault="002E427D" w:rsidP="003A5111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C</w:t>
            </w:r>
            <w:r w:rsidR="00417658" w:rsidRPr="00102ECB">
              <w:rPr>
                <w:rFonts w:cstheme="minorHAnsi"/>
              </w:rPr>
              <w:t>ampionati studenteschi</w:t>
            </w:r>
            <w:r w:rsidRPr="00102ECB">
              <w:rPr>
                <w:rFonts w:cstheme="minorHAnsi"/>
              </w:rPr>
              <w:t xml:space="preserve"> sport e salute</w:t>
            </w:r>
            <w:r w:rsidR="00417658" w:rsidRPr="00102ECB">
              <w:rPr>
                <w:rFonts w:cstheme="minorHAnsi"/>
              </w:rPr>
              <w:t xml:space="preserve"> </w:t>
            </w:r>
          </w:p>
          <w:p w14:paraId="4E6105D1" w14:textId="77777777" w:rsidR="00B86131" w:rsidRPr="00102ECB" w:rsidRDefault="00B86131" w:rsidP="003A5111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lastRenderedPageBreak/>
              <w:t xml:space="preserve">Altro </w:t>
            </w:r>
            <w:r w:rsidRPr="00102ECB">
              <w:rPr>
                <w:rFonts w:cstheme="minorHAnsi"/>
                <w:color w:val="FF0000"/>
              </w:rPr>
              <w:t>(specificare)</w:t>
            </w:r>
          </w:p>
          <w:p w14:paraId="7B2900F5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5542E0CA" w14:textId="77777777" w:rsidR="00B67E60" w:rsidRPr="00102ECB" w:rsidRDefault="00B67E60" w:rsidP="00FD2259">
      <w:pPr>
        <w:rPr>
          <w:rFonts w:cstheme="minorHAnsi"/>
        </w:rPr>
      </w:pPr>
    </w:p>
    <w:p w14:paraId="01B6969B" w14:textId="77777777" w:rsidR="00FD2259" w:rsidRPr="00102ECB" w:rsidRDefault="00C05C02" w:rsidP="00FD2259">
      <w:pPr>
        <w:rPr>
          <w:rFonts w:cstheme="minorHAnsi"/>
          <w:b/>
          <w:u w:val="single"/>
        </w:rPr>
      </w:pPr>
      <w:r w:rsidRPr="00102ECB">
        <w:rPr>
          <w:rFonts w:cstheme="minorHAnsi"/>
          <w:b/>
          <w:u w:val="single"/>
        </w:rPr>
        <w:t>Allegati:</w:t>
      </w:r>
    </w:p>
    <w:p w14:paraId="54BC5707" w14:textId="77777777" w:rsidR="00C05C02" w:rsidRPr="00102ECB" w:rsidRDefault="00C05C02" w:rsidP="00FD2259">
      <w:pPr>
        <w:rPr>
          <w:rFonts w:cstheme="minorHAnsi"/>
        </w:rPr>
      </w:pPr>
      <w:r w:rsidRPr="00102ECB">
        <w:rPr>
          <w:rFonts w:cstheme="minorHAnsi"/>
        </w:rPr>
        <w:t>- Griglie di valutazione disciplinari</w:t>
      </w:r>
    </w:p>
    <w:p w14:paraId="58639384" w14:textId="77777777" w:rsidR="007245B6" w:rsidRPr="00102ECB" w:rsidRDefault="00FD2259" w:rsidP="007245B6">
      <w:pPr>
        <w:spacing w:line="480" w:lineRule="auto"/>
        <w:ind w:hanging="567"/>
        <w:rPr>
          <w:rFonts w:cstheme="minorHAnsi"/>
        </w:rPr>
      </w:pPr>
      <w:r w:rsidRPr="00102ECB">
        <w:rPr>
          <w:rFonts w:cstheme="minorHAnsi"/>
        </w:rPr>
        <w:t>Caltanissetta________</w:t>
      </w:r>
      <w:r w:rsidR="005A6608" w:rsidRPr="00102ECB">
        <w:rPr>
          <w:rFonts w:cstheme="minorHAnsi"/>
        </w:rPr>
        <w:t>_____________</w:t>
      </w:r>
    </w:p>
    <w:p w14:paraId="7F1F15FA" w14:textId="77777777" w:rsidR="00FD2259" w:rsidRPr="00102ECB" w:rsidRDefault="00FD2259" w:rsidP="00F96506">
      <w:pPr>
        <w:spacing w:line="480" w:lineRule="auto"/>
        <w:ind w:hanging="567"/>
        <w:jc w:val="right"/>
        <w:rPr>
          <w:rFonts w:cstheme="minorHAnsi"/>
        </w:rPr>
      </w:pPr>
      <w:r w:rsidRPr="00102ECB">
        <w:rPr>
          <w:rFonts w:cstheme="minorHAnsi"/>
        </w:rPr>
        <w:t>Il Consiglio di classe:</w:t>
      </w:r>
    </w:p>
    <w:p w14:paraId="669B0EA8" w14:textId="77777777" w:rsidR="00F96506" w:rsidRPr="00102ECB" w:rsidRDefault="00F96506" w:rsidP="00F96506">
      <w:pPr>
        <w:spacing w:line="480" w:lineRule="auto"/>
        <w:ind w:hanging="567"/>
        <w:jc w:val="right"/>
        <w:rPr>
          <w:rFonts w:cstheme="minorHAnsi"/>
        </w:rPr>
      </w:pPr>
    </w:p>
    <w:p w14:paraId="658E202A" w14:textId="77777777" w:rsidR="00D941D7" w:rsidRPr="00102ECB" w:rsidRDefault="00B67E60" w:rsidP="005A6608">
      <w:pPr>
        <w:rPr>
          <w:rFonts w:cstheme="minorHAnsi"/>
        </w:rPr>
      </w:pPr>
      <w:r w:rsidRPr="00102ECB">
        <w:rPr>
          <w:rFonts w:cstheme="minorHAnsi"/>
        </w:rPr>
        <w:br w:type="page"/>
      </w:r>
    </w:p>
    <w:p w14:paraId="1874E2FF" w14:textId="77777777" w:rsidR="00FD2259" w:rsidRPr="00102ECB" w:rsidRDefault="004B1500" w:rsidP="005A6608">
      <w:pPr>
        <w:rPr>
          <w:rFonts w:cstheme="minorHAnsi"/>
        </w:rPr>
      </w:pPr>
      <w:r w:rsidRPr="00102ECB">
        <w:rPr>
          <w:rFonts w:cstheme="minorHAnsi"/>
          <w:b/>
        </w:rPr>
        <w:lastRenderedPageBreak/>
        <w:t>NOTE</w:t>
      </w:r>
      <w:r w:rsidRPr="00102ECB">
        <w:rPr>
          <w:rFonts w:cstheme="minorHAnsi"/>
        </w:rPr>
        <w:t>:</w:t>
      </w:r>
    </w:p>
    <w:p w14:paraId="57350E27" w14:textId="77777777" w:rsidR="007A1CB2" w:rsidRPr="00102ECB" w:rsidRDefault="005A6608" w:rsidP="0042731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02ECB">
        <w:rPr>
          <w:rFonts w:asciiTheme="minorHAnsi" w:hAnsiTheme="minorHAnsi" w:cstheme="minorHAnsi"/>
        </w:rPr>
        <w:t xml:space="preserve">Il C. di C. farà proprie </w:t>
      </w:r>
      <w:r w:rsidR="004B1500" w:rsidRPr="00102ECB">
        <w:rPr>
          <w:rFonts w:asciiTheme="minorHAnsi" w:hAnsiTheme="minorHAnsi" w:cstheme="minorHAnsi"/>
        </w:rPr>
        <w:t>le finalità educative fissate nel Piano dell’Offerta Formativa.</w:t>
      </w:r>
    </w:p>
    <w:p w14:paraId="296CCCE1" w14:textId="77777777" w:rsidR="000B272D" w:rsidRPr="00102ECB" w:rsidRDefault="00801B54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>Il C. di C. individuerà gli obiettivi generali trasversali per la classe (</w:t>
      </w:r>
      <w:r w:rsidR="000B272D" w:rsidRPr="00102ECB">
        <w:rPr>
          <w:rFonts w:asciiTheme="minorHAnsi" w:hAnsiTheme="minorHAnsi" w:cstheme="minorHAnsi"/>
        </w:rPr>
        <w:t>vedi: P</w:t>
      </w:r>
      <w:r w:rsidR="000B272D" w:rsidRPr="00102ECB">
        <w:rPr>
          <w:rFonts w:asciiTheme="minorHAnsi" w:eastAsiaTheme="minorEastAsia" w:hAnsiTheme="minorHAnsi" w:cstheme="minorHAnsi"/>
        </w:rPr>
        <w:t>rofilo culturale, educativo e professionale dei Licei – All. A</w:t>
      </w:r>
      <w:r w:rsidR="000B272D" w:rsidRPr="00102ECB">
        <w:rPr>
          <w:rFonts w:asciiTheme="minorHAnsi" w:hAnsiTheme="minorHAnsi" w:cstheme="minorHAnsi"/>
        </w:rPr>
        <w:t xml:space="preserve"> – </w:t>
      </w:r>
      <w:r w:rsidR="000B272D" w:rsidRPr="00102ECB">
        <w:rPr>
          <w:rFonts w:asciiTheme="minorHAnsi" w:eastAsiaTheme="minorEastAsia" w:hAnsiTheme="minorHAnsi" w:cstheme="minorHAnsi"/>
          <w:i/>
        </w:rPr>
        <w:t>“Risultati di apprendimento comuni a tutti i percorsi liceali</w:t>
      </w:r>
      <w:r w:rsidR="000B272D" w:rsidRPr="00102ECB">
        <w:rPr>
          <w:rFonts w:asciiTheme="minorHAnsi" w:eastAsia="Times New Roman" w:hAnsiTheme="minorHAnsi" w:cstheme="minorHAnsi"/>
        </w:rPr>
        <w:t>”</w:t>
      </w:r>
      <w:r w:rsidR="005B4768" w:rsidRPr="00102ECB">
        <w:rPr>
          <w:rFonts w:asciiTheme="minorHAnsi" w:eastAsia="Times New Roman" w:hAnsiTheme="minorHAnsi" w:cstheme="minorHAnsi"/>
        </w:rPr>
        <w:t xml:space="preserve"> di seguito allegato</w:t>
      </w:r>
      <w:r w:rsidR="000B272D" w:rsidRPr="00102ECB">
        <w:rPr>
          <w:rFonts w:asciiTheme="minorHAnsi" w:eastAsia="Times New Roman" w:hAnsiTheme="minorHAnsi" w:cstheme="minorHAnsi"/>
        </w:rPr>
        <w:t>)</w:t>
      </w:r>
      <w:r w:rsidR="00133D2B" w:rsidRPr="00102ECB">
        <w:rPr>
          <w:rFonts w:asciiTheme="minorHAnsi" w:eastAsia="Times New Roman" w:hAnsiTheme="minorHAnsi" w:cstheme="minorHAnsi"/>
        </w:rPr>
        <w:t>.</w:t>
      </w:r>
    </w:p>
    <w:p w14:paraId="4DFC9DFE" w14:textId="77777777" w:rsidR="00133D2B" w:rsidRPr="00102ECB" w:rsidRDefault="00133D2B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>Il C. di C</w:t>
      </w:r>
      <w:r w:rsidR="005A6608" w:rsidRPr="00102ECB">
        <w:rPr>
          <w:rFonts w:asciiTheme="minorHAnsi" w:hAnsiTheme="minorHAnsi" w:cstheme="minorHAnsi"/>
        </w:rPr>
        <w:t>.</w:t>
      </w:r>
      <w:r w:rsidRPr="00102ECB">
        <w:rPr>
          <w:rFonts w:asciiTheme="minorHAnsi" w:hAnsiTheme="minorHAnsi" w:cstheme="minorHAnsi"/>
        </w:rPr>
        <w:t xml:space="preserve"> individuerà gli obiettivi cognitivo-formativi coerentemente con quelli fissati dal Dipartimento di riferimento.</w:t>
      </w:r>
    </w:p>
    <w:p w14:paraId="6F45F356" w14:textId="77777777" w:rsidR="008A7570" w:rsidRPr="00102ECB" w:rsidRDefault="008A7570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 xml:space="preserve"> Vedi Competenze in uscita primo biennio individuate dal Dipartimento di riferimento in conformità con il D.M. 139/2007 “</w:t>
      </w:r>
      <w:r w:rsidRPr="00102ECB">
        <w:rPr>
          <w:rFonts w:asciiTheme="minorHAnsi" w:hAnsiTheme="minorHAnsi" w:cstheme="minorHAnsi"/>
          <w:i/>
        </w:rPr>
        <w:t>Regolamento recante norme in materia di adempimento dell’obbligo di istruzione</w:t>
      </w:r>
      <w:r w:rsidR="00775C6B" w:rsidRPr="00102ECB">
        <w:rPr>
          <w:rFonts w:asciiTheme="minorHAnsi" w:hAnsiTheme="minorHAnsi" w:cstheme="minorHAnsi"/>
          <w:i/>
        </w:rPr>
        <w:t xml:space="preserve">” All. 1: </w:t>
      </w:r>
      <w:r w:rsidRPr="00102ECB">
        <w:rPr>
          <w:rFonts w:asciiTheme="minorHAnsi" w:hAnsiTheme="minorHAnsi" w:cstheme="minorHAnsi"/>
          <w:i/>
        </w:rPr>
        <w:t>Assi Culturali</w:t>
      </w:r>
      <w:r w:rsidRPr="00102ECB">
        <w:rPr>
          <w:rFonts w:asciiTheme="minorHAnsi" w:hAnsiTheme="minorHAnsi" w:cstheme="minorHAnsi"/>
        </w:rPr>
        <w:t>.</w:t>
      </w:r>
    </w:p>
    <w:p w14:paraId="699510D1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102ECB">
        <w:rPr>
          <w:rFonts w:eastAsia="Times New Roman" w:cstheme="minorHAnsi"/>
          <w:b/>
          <w:color w:val="FF0000"/>
        </w:rPr>
        <w:t>PECUP  (PROFILO EDUCATIVO, CULTURALE E PROFESSIONALE)</w:t>
      </w:r>
    </w:p>
    <w:p w14:paraId="16B31565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sz w:val="12"/>
          <w:szCs w:val="12"/>
        </w:rPr>
      </w:pPr>
    </w:p>
    <w:p w14:paraId="6F4873A5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102ECB">
        <w:rPr>
          <w:rFonts w:eastAsia="Times New Roman" w:cstheme="minorHAnsi"/>
          <w:b/>
          <w:color w:val="FF0000"/>
        </w:rPr>
        <w:t>PROFILO GENERALE DELLO STUDENTE LICEALE*</w:t>
      </w:r>
    </w:p>
    <w:p w14:paraId="4989645F" w14:textId="77777777" w:rsidR="00257ADF" w:rsidRPr="00102ECB" w:rsidRDefault="00257ADF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FF0000"/>
        </w:rPr>
      </w:pPr>
    </w:p>
    <w:p w14:paraId="36DC6BDA" w14:textId="77777777" w:rsidR="009D48B8" w:rsidRPr="00102ECB" w:rsidRDefault="00257ADF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 </w:t>
      </w:r>
      <w:r w:rsidR="009D48B8" w:rsidRPr="00102ECB">
        <w:rPr>
          <w:rFonts w:eastAsia="Times New Roman" w:cstheme="minorHAnsi"/>
        </w:rPr>
        <w:t xml:space="preserve">“I percorsi liceali forniscono allo studente gli strumenti culturali e metodologici per una </w:t>
      </w:r>
      <w:r w:rsidR="009D48B8" w:rsidRPr="00102ECB">
        <w:rPr>
          <w:rFonts w:eastAsia="Times New Roman" w:cstheme="minorHAnsi"/>
          <w:u w:val="single"/>
        </w:rPr>
        <w:t>comprensione approfondita della realtà</w:t>
      </w:r>
      <w:r w:rsidR="009D48B8" w:rsidRPr="00102ECB">
        <w:rPr>
          <w:rFonts w:eastAsia="Times New Roman" w:cstheme="minorHAnsi"/>
        </w:rPr>
        <w:t xml:space="preserve">, affinché egli si ponga, </w:t>
      </w:r>
      <w:r w:rsidR="009D48B8" w:rsidRPr="00102ECB">
        <w:rPr>
          <w:rFonts w:eastAsia="Times New Roman" w:cstheme="minorHAnsi"/>
          <w:u w:val="single"/>
        </w:rPr>
        <w:t>con atteggiamento razionale, creativo, progettuale e critico</w:t>
      </w:r>
      <w:r w:rsidR="009D48B8" w:rsidRPr="00102ECB">
        <w:rPr>
          <w:rFonts w:eastAsia="Times New Roman" w:cstheme="minorHAnsi"/>
        </w:rPr>
        <w:t>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personali”(</w:t>
      </w:r>
      <w:r w:rsidR="009D48B8" w:rsidRPr="00102ECB">
        <w:rPr>
          <w:rFonts w:eastAsia="Times New Roman" w:cstheme="minorHAnsi"/>
          <w:i/>
        </w:rPr>
        <w:t>art. 2 comma 2 del regolamento recante “Revisione dell’assetto ordinamentale, organizzativo e didattico dei licei…”</w:t>
      </w:r>
      <w:r w:rsidR="009D48B8" w:rsidRPr="00102ECB">
        <w:rPr>
          <w:rFonts w:eastAsia="Times New Roman" w:cstheme="minorHAnsi"/>
        </w:rPr>
        <w:t>).</w:t>
      </w:r>
    </w:p>
    <w:p w14:paraId="41224DC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C0EC55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La cultura liceale consente di approfondire e  sviluppare conoscenze e abilità, maturare competenze e acquisire strumenti nelle aree </w:t>
      </w:r>
    </w:p>
    <w:p w14:paraId="3DB5E36A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metodologica;</w:t>
      </w:r>
    </w:p>
    <w:p w14:paraId="05E22B8F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logico argomentativa; </w:t>
      </w:r>
    </w:p>
    <w:p w14:paraId="50ADBC74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linguistica e comunicativa; </w:t>
      </w:r>
    </w:p>
    <w:p w14:paraId="34238E20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storico-umanistica; </w:t>
      </w:r>
    </w:p>
    <w:p w14:paraId="53102F40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scientifica, matematica e tecnologica.</w:t>
      </w:r>
    </w:p>
    <w:p w14:paraId="2EF18AF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036DAC2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Il sistema dei licei consente allo studente di raggiungere risultati di apprendimento</w:t>
      </w:r>
    </w:p>
    <w:p w14:paraId="21714BE0" w14:textId="77777777" w:rsidR="009D48B8" w:rsidRPr="00102ECB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in parte comuni,</w:t>
      </w:r>
    </w:p>
    <w:p w14:paraId="12789AB5" w14:textId="77777777" w:rsidR="009D48B8" w:rsidRPr="00102ECB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 in parte specifici dei distinti percorsi.</w:t>
      </w:r>
    </w:p>
    <w:p w14:paraId="37D3CC6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562DB0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Risultati di apprendimento comuni a tutti i percorsi liceali</w:t>
      </w:r>
    </w:p>
    <w:p w14:paraId="2C23ACB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A conclusione dei percorsi del liceo gli studenti dovranno:</w:t>
      </w:r>
    </w:p>
    <w:p w14:paraId="6FA5413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31C3D44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1. Area metodologica</w:t>
      </w:r>
    </w:p>
    <w:p w14:paraId="40B3F7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33329B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PRIMO BIENNIO:</w:t>
      </w:r>
    </w:p>
    <w:p w14:paraId="6CD3D2C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1549135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b/>
        </w:rPr>
        <w:t>Aver acquisito un metodo di studio autonomo e flessibile, che consenta di condurre</w:t>
      </w:r>
    </w:p>
    <w:p w14:paraId="2F772F7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 xml:space="preserve">anche ricerche e approfondimenti personali. </w:t>
      </w:r>
    </w:p>
    <w:p w14:paraId="0A65D48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>• Essere consapevoli della diversità dei metodi utilizzati dai vari ambiti disciplinari.</w:t>
      </w:r>
    </w:p>
    <w:p w14:paraId="7F97447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92B5C8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3F88ACAF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ascoltare e prendere appunti</w:t>
      </w:r>
    </w:p>
    <w:p w14:paraId="79559E0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riassumere, schematizzare e ridurre a mappe concettuali gli apprendimenti nelle forme più efficaci, anche in relazione alle diverse discipline e al proprio stile cognitivo</w:t>
      </w:r>
    </w:p>
    <w:p w14:paraId="649C2DF6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mettere in atto strategie adatte a ritardi o svantaggi a partire dalla corretta relazione con i pari e con gli adulti educatori</w:t>
      </w:r>
    </w:p>
    <w:p w14:paraId="569C11DB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lastRenderedPageBreak/>
        <w:t>Saper riferire correttamente i contenuti e applicare gli strumenti e le procedure delle diverse discipline</w:t>
      </w:r>
    </w:p>
    <w:p w14:paraId="3C65D01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organizzare il proprio studio al fine di raggiungere, secondo le consegne e nei tempi prescritti, i risultati di apprendimento richiesti</w:t>
      </w:r>
    </w:p>
    <w:p w14:paraId="28EC811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valutare le proprie prestazioni</w:t>
      </w:r>
    </w:p>
    <w:p w14:paraId="1420D919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adottare un registro adeguato alle varie situazioni comunicative</w:t>
      </w:r>
    </w:p>
    <w:p w14:paraId="4B355F16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 xml:space="preserve">Saper utilizzare correttamente, oltre al manuale, altre fonti per la ricerca:  selezione, comprensione, confronto </w:t>
      </w:r>
    </w:p>
    <w:p w14:paraId="598DA2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298D30D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896B91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9466D4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</w:r>
    </w:p>
    <w:p w14:paraId="5DDC49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della diversità dei metodi utilizzati dai vari ambiti disciplinari ed essere in grado valutare i criteri di affidabilità dei risultati in essi raggiunti.</w:t>
      </w:r>
    </w:p>
    <w:p w14:paraId="66E9E5B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compiere le necessarie interconnessioni tra i metodi e i contenuti delle singole discipline.</w:t>
      </w:r>
    </w:p>
    <w:p w14:paraId="361E46F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29649E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1A9CFAC8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analizzare, sintetizzare, contestualizzare i testi</w:t>
      </w:r>
    </w:p>
    <w:p w14:paraId="134D8D6C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interpretare e valutare criticamente le informazioni</w:t>
      </w:r>
    </w:p>
    <w:p w14:paraId="213715A5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sostenere le proprie tesi motivandole con adeguate argomentazioni e confrontandola con le opinioni altrui</w:t>
      </w:r>
    </w:p>
    <w:p w14:paraId="59461143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individuare problemi e ipotizzare soluzioni facendo uso sia del pensiero induttivo che deduttivo, anche in situazioni nuove</w:t>
      </w:r>
    </w:p>
    <w:p w14:paraId="70112BA0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utilizzare in modo consapevole e efficace gli strumenti e i metodi delle diverse discipline per progettare in contesti astratti e concreti</w:t>
      </w:r>
    </w:p>
    <w:p w14:paraId="5DC395BB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ricercare utilizzando in chiave pluridisciplinare le conoscenze e le competenze acquisite</w:t>
      </w:r>
    </w:p>
    <w:p w14:paraId="33540379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valutare le proprie prestazioni anche in funzione di un inserimento in nuovi contesti di studio e di lavoro</w:t>
      </w:r>
    </w:p>
    <w:p w14:paraId="3915F8F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AFC3A6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2. Area logico-argomentativa</w:t>
      </w:r>
    </w:p>
    <w:p w14:paraId="595936C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E96E3A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 il PRIMO BIENNIO:</w:t>
      </w:r>
    </w:p>
    <w:p w14:paraId="0DA77CF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D7101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sostenere una propria tesi e saper ascoltare e valutare, </w:t>
      </w:r>
      <w:r w:rsidRPr="00102ECB">
        <w:rPr>
          <w:rFonts w:eastAsia="Times New Roman" w:cstheme="minorHAnsi"/>
          <w:i/>
        </w:rPr>
        <w:t>sulla base delle proprie conoscenze,</w:t>
      </w:r>
      <w:r w:rsidRPr="00102ECB">
        <w:rPr>
          <w:rFonts w:eastAsia="Times New Roman" w:cstheme="minorHAnsi"/>
        </w:rPr>
        <w:t xml:space="preserve"> le argomentazioni altrui.</w:t>
      </w:r>
    </w:p>
    <w:p w14:paraId="2345A8E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l’abitudine a ragionare con rigore logico, ad identificare i problemi e a</w:t>
      </w:r>
    </w:p>
    <w:p w14:paraId="426CA1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individuare possibili soluzioni.</w:t>
      </w:r>
    </w:p>
    <w:p w14:paraId="5C83067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99C124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6375B163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ascoltare</w:t>
      </w:r>
    </w:p>
    <w:p w14:paraId="35231861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coglierla correttamente l’informazione</w:t>
      </w:r>
    </w:p>
    <w:p w14:paraId="1E6B0CEB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argomentare con pertinenza, correttezza e chiarezza</w:t>
      </w:r>
    </w:p>
    <w:p w14:paraId="0BDB586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8DA663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6D912CA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756B755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sostenere una propria tesi e saper ascoltare e valutare criticamente le argomentazioni altrui.</w:t>
      </w:r>
    </w:p>
    <w:p w14:paraId="3682312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l’abitudine a ragionare con rigore logico, ad identificare i problemi e a individuare possibili soluzioni.</w:t>
      </w:r>
    </w:p>
    <w:p w14:paraId="3BA459D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in grado di leggere e interpretare criticamente i contenuti delle diverse forme di comunicazione.</w:t>
      </w:r>
    </w:p>
    <w:p w14:paraId="2B17818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FD195A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6667E211" w14:textId="77777777" w:rsidR="009D48B8" w:rsidRPr="00102ECB" w:rsidRDefault="009D48B8" w:rsidP="009D48B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lastRenderedPageBreak/>
        <w:t>Saper leggere e interpretare  la comunicazione mettendola in relazione al contesto  storico- culturale che l’ha prodotta</w:t>
      </w:r>
    </w:p>
    <w:p w14:paraId="3A58864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3. Area linguistica e comunicativa</w:t>
      </w:r>
    </w:p>
    <w:p w14:paraId="7125604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1EAC2D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 il PRIMO BIENNIO:</w:t>
      </w:r>
    </w:p>
    <w:p w14:paraId="66412C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D5FF8D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>• Padroneggiare la lingua italiana e in particolare:</w:t>
      </w:r>
    </w:p>
    <w:p w14:paraId="15D9C6B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saper leggere e comprendere testi di diversa natura, cogliendo le implicazioni e </w:t>
      </w:r>
      <w:r w:rsidRPr="00102ECB">
        <w:rPr>
          <w:rFonts w:eastAsia="Times New Roman" w:cstheme="minorHAnsi"/>
          <w:i/>
        </w:rPr>
        <w:t xml:space="preserve">i significati sottesi </w:t>
      </w:r>
      <w:r w:rsidRPr="00102ECB">
        <w:rPr>
          <w:rFonts w:eastAsia="Times New Roman" w:cstheme="minorHAnsi"/>
        </w:rPr>
        <w:t>a ciascuno di essi, in rapporto con la tipologia e il relativo contesto storico e culturale;</w:t>
      </w:r>
    </w:p>
    <w:p w14:paraId="5EAA25E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 fare un uso corretto della scrittura in tutti i suoi aspetti, da quelli elementari (</w:t>
      </w:r>
      <w:r w:rsidRPr="00102ECB">
        <w:rPr>
          <w:rFonts w:eastAsia="Times New Roman" w:cstheme="minorHAnsi"/>
          <w:i/>
        </w:rPr>
        <w:t xml:space="preserve">correttezza </w:t>
      </w:r>
      <w:r w:rsidRPr="00102ECB">
        <w:rPr>
          <w:rFonts w:eastAsia="Times New Roman" w:cstheme="minorHAnsi"/>
        </w:rPr>
        <w:t xml:space="preserve">ortografica e morfologia) a quelli più avanzati (sintassi, </w:t>
      </w:r>
      <w:r w:rsidRPr="00102ECB">
        <w:rPr>
          <w:rFonts w:eastAsia="Times New Roman" w:cstheme="minorHAnsi"/>
          <w:i/>
        </w:rPr>
        <w:t>adeguatezza e pertinenza del lessico</w:t>
      </w:r>
      <w:r w:rsidRPr="00102ECB">
        <w:rPr>
          <w:rFonts w:eastAsia="Times New Roman" w:cstheme="minorHAnsi"/>
        </w:rPr>
        <w:t>, anche letterario e specialistico), modulando tali competenze a seconda dei</w:t>
      </w:r>
      <w:r w:rsidRPr="00102ECB">
        <w:rPr>
          <w:rFonts w:eastAsia="Times New Roman" w:cstheme="minorHAnsi"/>
          <w:i/>
        </w:rPr>
        <w:t xml:space="preserve"> </w:t>
      </w:r>
      <w:r w:rsidRPr="00102ECB">
        <w:rPr>
          <w:rFonts w:eastAsia="Times New Roman" w:cstheme="minorHAnsi"/>
        </w:rPr>
        <w:t xml:space="preserve">diversi contesti e scopi comunicativi </w:t>
      </w:r>
      <w:r w:rsidRPr="00102ECB">
        <w:rPr>
          <w:rFonts w:eastAsia="Times New Roman" w:cstheme="minorHAnsi"/>
          <w:i/>
        </w:rPr>
        <w:t>e negli specifici ambiti disciplinari</w:t>
      </w:r>
      <w:r w:rsidRPr="00102ECB">
        <w:rPr>
          <w:rFonts w:eastAsia="Times New Roman" w:cstheme="minorHAnsi"/>
        </w:rPr>
        <w:t>;</w:t>
      </w:r>
    </w:p>
    <w:p w14:paraId="407C5E8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saper esporre </w:t>
      </w:r>
      <w:r w:rsidRPr="00102ECB">
        <w:rPr>
          <w:rFonts w:eastAsia="Times New Roman" w:cstheme="minorHAnsi"/>
          <w:i/>
        </w:rPr>
        <w:t>un argomento</w:t>
      </w:r>
      <w:r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  <w:i/>
        </w:rPr>
        <w:t>in modo corretto ed efficace</w:t>
      </w:r>
      <w:r w:rsidRPr="00102ECB">
        <w:rPr>
          <w:rFonts w:eastAsia="Times New Roman" w:cstheme="minorHAnsi"/>
        </w:rPr>
        <w:t xml:space="preserve"> adeguandosi ai diversi contesti e </w:t>
      </w:r>
      <w:r w:rsidRPr="00102ECB">
        <w:rPr>
          <w:rFonts w:eastAsia="Times New Roman" w:cstheme="minorHAnsi"/>
          <w:i/>
        </w:rPr>
        <w:t>ambiti disciplinari</w:t>
      </w:r>
      <w:r w:rsidRPr="00102ECB">
        <w:rPr>
          <w:rFonts w:eastAsia="Times New Roman" w:cstheme="minorHAnsi"/>
        </w:rPr>
        <w:t xml:space="preserve">, </w:t>
      </w:r>
      <w:r w:rsidRPr="00102ECB">
        <w:rPr>
          <w:rFonts w:eastAsia="Times New Roman" w:cstheme="minorHAnsi"/>
          <w:i/>
        </w:rPr>
        <w:t>con registro comunicativo pertinente</w:t>
      </w:r>
      <w:r w:rsidRPr="00102ECB">
        <w:rPr>
          <w:rFonts w:eastAsia="Times New Roman" w:cstheme="minorHAnsi"/>
        </w:rPr>
        <w:t>;</w:t>
      </w:r>
    </w:p>
    <w:p w14:paraId="7E42BAC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1035EE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acquisito, in una lingua straniera moderna, strutture, modalità e competenze comunicative corrispondenti almeno al Livello B1 del Quadro Comune Europeo di Riferimento.</w:t>
      </w:r>
    </w:p>
    <w:p w14:paraId="595D514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riconoscere i molteplici rapporti e stabilire raffronti tra la lingua italiana e altre lingue moderne e, </w:t>
      </w:r>
      <w:r w:rsidRPr="00102ECB">
        <w:rPr>
          <w:rFonts w:eastAsia="Times New Roman" w:cstheme="minorHAnsi"/>
          <w:i/>
        </w:rPr>
        <w:t>quando necessario,</w:t>
      </w:r>
      <w:r w:rsidRPr="00102ECB">
        <w:rPr>
          <w:rFonts w:eastAsia="Times New Roman" w:cstheme="minorHAnsi"/>
        </w:rPr>
        <w:t xml:space="preserve"> antiche.</w:t>
      </w:r>
    </w:p>
    <w:p w14:paraId="6C04374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Sapersi inserire attivamente nelle diverse situazioni comunicative utilizzando le basi di diversi codici comunicativi, verbali, non-verbali, visivi, …</w:t>
      </w:r>
    </w:p>
    <w:p w14:paraId="78C9B63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 utilizzare strumenti, materiali e le basi di tecniche tradizionali e informatiche per produrre “testi” di vario codice.</w:t>
      </w:r>
      <w:r w:rsidRPr="00102ECB">
        <w:rPr>
          <w:rFonts w:eastAsia="Times New Roman" w:cstheme="minorHAnsi"/>
        </w:rPr>
        <w:t xml:space="preserve"> </w:t>
      </w:r>
    </w:p>
    <w:p w14:paraId="6D60864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2B0CC0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333F74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1BA21C3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b/>
        </w:rPr>
        <w:t>Padroneggiare pienamente la lingua italiana e in particolare:</w:t>
      </w:r>
    </w:p>
    <w:p w14:paraId="3522018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</w:r>
    </w:p>
    <w:p w14:paraId="74A1D98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saper leggere e comprendere testi complessi di diversa natura, cogliendo le implicazioni e le sfumature di significato proprie di ciascuno di essi, in rapporto con la tipologia e il relativo contesto storico e culturale;</w:t>
      </w:r>
    </w:p>
    <w:p w14:paraId="002229E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 </w:t>
      </w:r>
      <w:r w:rsidRPr="00102ECB">
        <w:rPr>
          <w:rFonts w:eastAsia="Times New Roman" w:cstheme="minorHAnsi"/>
          <w:i/>
        </w:rPr>
        <w:t>saper esporre con pertinenza argomenti, idee, riflessioni argomentando</w:t>
      </w:r>
      <w:r w:rsidRPr="00102ECB">
        <w:rPr>
          <w:rFonts w:eastAsia="Times New Roman" w:cstheme="minorHAnsi"/>
        </w:rPr>
        <w:t xml:space="preserve"> criticamente e sapendosi adeguare ai diversi contesti e nei diversi ambiti disciplinari.</w:t>
      </w:r>
    </w:p>
    <w:p w14:paraId="39AEE02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4DB2D51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acquisito, in una lingua straniera moderna, strutture, modalità e competenze</w:t>
      </w:r>
    </w:p>
    <w:p w14:paraId="67662DCD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comunicative corrispondenti almeno al Livello B2 del Quadro Comune Europeo di</w:t>
      </w:r>
      <w:r w:rsidR="00B67E60"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</w:rPr>
        <w:t>Riferimento.</w:t>
      </w:r>
    </w:p>
    <w:p w14:paraId="55F80636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riconoscere i molteplici rapporti e stabilire raffronti tra la lingua italiana e altre</w:t>
      </w:r>
    </w:p>
    <w:p w14:paraId="27131F4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lingue moderne e, talvolta, antiche.</w:t>
      </w:r>
    </w:p>
    <w:p w14:paraId="23A4DD70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Sapersi inserire attivamente nelle diverse situazioni comunicative utilizzando diversi codici comunicativi, verbali, non-verbali, visivi, …</w:t>
      </w:r>
    </w:p>
    <w:p w14:paraId="06CFCCF6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 utilizzare strumenti, materiali e tecniche tradizionali e informatiche per produrre “testi” di vario codice</w:t>
      </w:r>
      <w:r w:rsidRPr="00102ECB">
        <w:rPr>
          <w:rFonts w:eastAsia="Times New Roman" w:cstheme="minorHAnsi"/>
        </w:rPr>
        <w:t xml:space="preserve"> per studiare, fare ricerca, comunicare</w:t>
      </w:r>
      <w:r w:rsidRPr="00102ECB">
        <w:rPr>
          <w:rFonts w:eastAsia="Times New Roman" w:cstheme="minorHAnsi"/>
          <w:i/>
        </w:rPr>
        <w:t>.</w:t>
      </w:r>
      <w:r w:rsidRPr="00102ECB">
        <w:rPr>
          <w:rFonts w:eastAsia="Times New Roman" w:cstheme="minorHAnsi"/>
        </w:rPr>
        <w:t xml:space="preserve"> </w:t>
      </w:r>
    </w:p>
    <w:p w14:paraId="6CF6A07A" w14:textId="77777777" w:rsidR="00063FC7" w:rsidRPr="00102ECB" w:rsidRDefault="00063FC7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4C77617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4. Area storico-umanistica</w:t>
      </w:r>
    </w:p>
    <w:p w14:paraId="1AE37A9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3E28A3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 il PRIMO BIENNIO:</w:t>
      </w:r>
    </w:p>
    <w:p w14:paraId="44DDED0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0DBC99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 i doveri che caratterizzano l’essere cittadini.</w:t>
      </w:r>
    </w:p>
    <w:p w14:paraId="5AD2673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 xml:space="preserve">• Conoscere, con riferimento agli avvenimenti, ai contesti geografici e ai personaggi più importanti, la storia d’Italia inserita nel contesto europeo e internazionale, dall’antichità </w:t>
      </w:r>
      <w:r w:rsidRPr="00102ECB">
        <w:rPr>
          <w:rFonts w:eastAsia="Times New Roman" w:cstheme="minorHAnsi"/>
          <w:i/>
        </w:rPr>
        <w:t>al Medioevo</w:t>
      </w:r>
      <w:r w:rsidRPr="00102ECB">
        <w:rPr>
          <w:rFonts w:eastAsia="Times New Roman" w:cstheme="minorHAnsi"/>
        </w:rPr>
        <w:t>.</w:t>
      </w:r>
    </w:p>
    <w:p w14:paraId="54CED1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</w:r>
    </w:p>
    <w:p w14:paraId="1D505B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aspetti fondamentali della cultura e della tradizione letteraria, artistica, filosofica, religiosa italiana attraverso lo studio delle opere, degli autori e delle correnti di pensiero più significativi .</w:t>
      </w:r>
    </w:p>
    <w:p w14:paraId="2EDDDCA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 significato culturale del patrimonio archeologico, architettonico e artistico italiano.</w:t>
      </w:r>
    </w:p>
    <w:p w14:paraId="1065BF3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2A6579B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fruire delle espressioni creative delle arti e dei diversi mezzi espressivi.</w:t>
      </w:r>
    </w:p>
    <w:p w14:paraId="11FA7DE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51BCD16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B9FEA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216B739C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Acquisire le basi per classificare  e analizzare le fonti (semplici bibliografie e sitografie, confronto tra fonti diverse,…)</w:t>
      </w:r>
    </w:p>
    <w:p w14:paraId="323EF5D3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Conoscere ruoli e figure professionali legate all’ambito e all’indirizzo di studi</w:t>
      </w:r>
    </w:p>
    <w:p w14:paraId="34696470" w14:textId="77777777" w:rsidR="00063FC7" w:rsidRPr="00102ECB" w:rsidRDefault="00063FC7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4A3EEC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6B0EBB8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F3D021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ei doveri che caratterizzano l’essere cittadini.</w:t>
      </w:r>
    </w:p>
    <w:p w14:paraId="5285C9F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Conoscere, con riferimento agli avvenimenti, ai contesti geografici e ai personaggi più importanti, la storia d’Italia inserita nel contesto europeo e internazionale, dal Medioevo sino ai giorni nostri.</w:t>
      </w:r>
    </w:p>
    <w:p w14:paraId="71A165D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</w:r>
    </w:p>
    <w:p w14:paraId="57CBC40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 significato culturale del patrimonio archeologico, architettonico e artistico italiano, della sua importanza come fondamentale risorsa economica, della necessità di preservarlo attraverso gli strumenti della tutela e della conservazione.</w:t>
      </w:r>
    </w:p>
    <w:p w14:paraId="3F2C87A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2A5BF6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fruire delle espressioni creative delle arti e dei diversi mezzi espressivi.</w:t>
      </w:r>
    </w:p>
    <w:p w14:paraId="2514B26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260D172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F3DDEB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63956752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classificare  e analizzare le fonti (ricerca, bibliografie e sitografie, confronto tra fonti diverse, citazioni,…)</w:t>
      </w:r>
    </w:p>
    <w:p w14:paraId="75A99D03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Conoscere ruoli e figure professionali legate all’ambito e all’indirizzo di studi</w:t>
      </w:r>
    </w:p>
    <w:p w14:paraId="06F96F5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2A30D17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</w:rPr>
        <w:t>5.</w:t>
      </w:r>
      <w:r w:rsidRPr="00102ECB">
        <w:rPr>
          <w:rFonts w:eastAsia="Times New Roman" w:cstheme="minorHAnsi"/>
          <w:b/>
          <w:bCs/>
          <w:color w:val="FF0000"/>
          <w:u w:val="single"/>
        </w:rPr>
        <w:t xml:space="preserve"> Area scientifica, matematica e tecnologica</w:t>
      </w:r>
    </w:p>
    <w:p w14:paraId="2DDFB36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79F2E1C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 il PRIMO BIENNIO:</w:t>
      </w:r>
    </w:p>
    <w:p w14:paraId="75CC0A7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FBB925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Comprendere il linguaggio formale specifico della matematica, saper utilizzare le procedure tipiche del pensiero matematico, </w:t>
      </w:r>
      <w:r w:rsidRPr="00102ECB">
        <w:rPr>
          <w:rFonts w:eastAsia="Times New Roman" w:cstheme="minorHAnsi"/>
          <w:i/>
        </w:rPr>
        <w:t>applicare le regole alla risoluzione di  esercizi e problemi.</w:t>
      </w:r>
    </w:p>
    <w:p w14:paraId="49EAC6B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ED7090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Possedere i contenuti fondamentali delle scienze delle scienze naturali (chimica, biologia, scienze della terra, astronomia), riconoscendone </w:t>
      </w:r>
      <w:r w:rsidRPr="00102ECB">
        <w:rPr>
          <w:rFonts w:eastAsia="Times New Roman" w:cstheme="minorHAnsi"/>
          <w:i/>
        </w:rPr>
        <w:t>le basilari</w:t>
      </w:r>
      <w:r w:rsidRPr="00102ECB">
        <w:rPr>
          <w:rFonts w:eastAsia="Times New Roman" w:cstheme="minorHAnsi"/>
        </w:rPr>
        <w:t xml:space="preserve"> procedure e  i</w:t>
      </w:r>
      <w:r w:rsidRPr="00102ECB">
        <w:rPr>
          <w:rFonts w:eastAsia="Times New Roman" w:cstheme="minorHAnsi"/>
          <w:i/>
        </w:rPr>
        <w:t xml:space="preserve"> fondamenti</w:t>
      </w:r>
      <w:r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  <w:i/>
        </w:rPr>
        <w:t>dei</w:t>
      </w:r>
      <w:r w:rsidRPr="00102ECB">
        <w:rPr>
          <w:rFonts w:eastAsia="Times New Roman" w:cstheme="minorHAnsi"/>
        </w:rPr>
        <w:t xml:space="preserve"> metodi di indagine propri.</w:t>
      </w:r>
    </w:p>
    <w:p w14:paraId="2A82B0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>• Essere in grado di utilizzare criticamente strumenti informatici e telematici nelle attività di studio e di approfondimento.</w:t>
      </w:r>
    </w:p>
    <w:p w14:paraId="72B27AD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441FC0D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11366C4D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affrontare in modo critico il rapporto scienza-ambiente-società</w:t>
      </w:r>
    </w:p>
    <w:p w14:paraId="6FE5782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14024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4CAC71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1244FF4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Comprendere il linguaggio formale specifico della matematica, saper utilizzare le procedure tipiche del pensiero matematico, conoscere i contenuti fondamentali delle teorie che sono alla base della descrizione matematica della realtà.</w:t>
      </w:r>
    </w:p>
    <w:p w14:paraId="7C01D73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Possedere i contenuti fondamentali delle scienze fisiche e delle scienze naturali (fisica e chimica), padroneggiandone le procedure e i metodi di indagine propri, anche per potersi orientare nel campo delle scienze applicate.</w:t>
      </w:r>
    </w:p>
    <w:p w14:paraId="6DA9B74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</w:r>
    </w:p>
    <w:p w14:paraId="22E8695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91F27D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4B495EFE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affrontare in modo critico il rapporto scienza-ambiente-società</w:t>
      </w:r>
    </w:p>
    <w:p w14:paraId="58CE0CF7" w14:textId="77777777" w:rsidR="00B67E60" w:rsidRPr="00102ECB" w:rsidRDefault="00B67E60" w:rsidP="00B67E6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FF0000"/>
          <w:lang w:eastAsia="en-US"/>
        </w:rPr>
      </w:pPr>
    </w:p>
    <w:p w14:paraId="73D43FA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309A3D3D" w14:textId="77777777" w:rsidR="001341F3" w:rsidRPr="00102ECB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282C0BBA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“Il percorso del liceo delle scienze umane e indirizzato allo studio delle teorie esplicative dei fenomeni collegati alla costruzione dell’identità personale e delle relazioni umane e sociali. Guida lo studente ad approfondire e a sviluppare le conoscenze e le abilita e a maturare le competenze necessarie per cogliere la complessità e la specificità dei processi formativi.</w:t>
      </w:r>
    </w:p>
    <w:p w14:paraId="3CCAABBF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Assicura la padronanza dei linguaggi, delle metodologie e delle tecniche di indagine nel campo delle scienze umane” (art. 9 comma 1).</w:t>
      </w:r>
    </w:p>
    <w:p w14:paraId="462B9BAC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Gli studenti, a conclusione del percorso di studio, oltre a raggiungere i risultati di apprendimento comuni, dovranno:</w:t>
      </w:r>
    </w:p>
    <w:p w14:paraId="11FFF4CC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aver acquisito le conoscenze dei principali campi d’indagine delle scienze umane mediante gli apporti specifici e interdisciplinari della cultura pedagogica, psicologica e socio-antropologica;</w:t>
      </w:r>
    </w:p>
    <w:p w14:paraId="235EEB6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aver raggiunto, attraverso la lettura e lo studio diretto di opere e di autori significativi del passato e contemporanei, la conoscenza delle principali tipologie educative, relazionali e sociali proprie della cultura occidentale e il ruolo da esse svolto nella costruzione della civiltà europea;</w:t>
      </w:r>
    </w:p>
    <w:p w14:paraId="0B78EE10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saper identificare i modelli teorici e politici di convivenza, le loro ragioni storiche,</w:t>
      </w:r>
    </w:p>
    <w:p w14:paraId="39519F06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filosofiche e sociali, e i rapporti che ne scaturiscono sul piano etico-civile e pedagogico-educativo;</w:t>
      </w:r>
    </w:p>
    <w:p w14:paraId="0B4E8066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ai fenomeni interculturali;</w:t>
      </w:r>
    </w:p>
    <w:p w14:paraId="5DA08D0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possedere gli strumenti necessari per utilizzare, in maniera consapevole e critica, le principali metodologie relazionali e comunicative, comprese quelle relative alla media education.</w:t>
      </w:r>
    </w:p>
    <w:p w14:paraId="734EA2A0" w14:textId="77777777" w:rsidR="00A039D7" w:rsidRPr="00102ECB" w:rsidRDefault="00A039D7" w:rsidP="00A039D7">
      <w:pPr>
        <w:jc w:val="both"/>
        <w:rPr>
          <w:rFonts w:eastAsia="Calibri" w:cstheme="minorHAnsi"/>
          <w:lang w:eastAsia="en-US"/>
        </w:rPr>
      </w:pPr>
    </w:p>
    <w:p w14:paraId="2AC1BB9A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6546D6F0" w14:textId="77777777" w:rsidR="00A039D7" w:rsidRPr="00102ECB" w:rsidRDefault="00A039D7" w:rsidP="00A039D7">
      <w:pPr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Opzione economico-sociale</w:t>
      </w:r>
    </w:p>
    <w:p w14:paraId="69B0A6C7" w14:textId="77777777" w:rsidR="00A039D7" w:rsidRPr="00102ECB" w:rsidRDefault="00A039D7" w:rsidP="00A039D7">
      <w:pPr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“Nell’ambito della programmazione regionale dell’offerta formativa, può essere attivata l’opzione economico-sociale che fornisce allo studente competenze particolarmente avanzate negli studi afferenti alle scienze giuridiche, economiche e sociali”(art. 9 comma 2).</w:t>
      </w:r>
    </w:p>
    <w:p w14:paraId="38FB0838" w14:textId="77777777" w:rsidR="00971E87" w:rsidRPr="00102ECB" w:rsidRDefault="00A039D7" w:rsidP="00A039D7">
      <w:pPr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lastRenderedPageBreak/>
        <w:t xml:space="preserve">Gli studenti, a conclusione del percorso di studio, oltre a raggiungere i risultati di </w:t>
      </w:r>
      <w:r w:rsidR="001341F3" w:rsidRPr="00102ECB">
        <w:rPr>
          <w:rFonts w:eastAsia="Calibri" w:cstheme="minorHAnsi"/>
          <w:lang w:eastAsia="en-US"/>
        </w:rPr>
        <w:t>apprendimento comuni, dovranno:</w:t>
      </w:r>
    </w:p>
    <w:p w14:paraId="117723B7" w14:textId="77777777" w:rsidR="00A039D7" w:rsidRPr="00102ECB" w:rsidRDefault="00A039D7" w:rsidP="00B67E60">
      <w:pPr>
        <w:spacing w:after="0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i significati, i metodi e le categorie interpretative messe a disposizione delle scienze economiche, giuridiche e sociologiche;</w:t>
      </w:r>
    </w:p>
    <w:p w14:paraId="22A1CF04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comprendere i caratteri dell’economia come scienza delle scelte responsabili sulle risorse di cui l’uomo dispone (fisiche, temporali, territoriali, finanziarie) e del diritto come scienza delle regole di natura giuridica che disciplinano la convivenza sociale;</w:t>
      </w:r>
    </w:p>
    <w:p w14:paraId="348F9463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individuare le categorie antropologiche e sociali utili per la comprensione e classificazione dei fenomeni culturali;</w:t>
      </w:r>
    </w:p>
    <w:p w14:paraId="033C5BD5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sviluppare la capacità di misurare, con l’ausilio di adeguati strumenti matematici, statistici e informatici, i fenomeni economici e sociali indispensabili alla verifica empirica dei princìpi teorici;</w:t>
      </w:r>
    </w:p>
    <w:p w14:paraId="3D9BA0E4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utilizzare le prospettive filosofiche, storico-geografiche e scientifiche nello studio delle interdipendenze tra i fenomeni internazionali, nazionali, locali e personali;</w:t>
      </w:r>
    </w:p>
    <w:p w14:paraId="1678329C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saper identificare il legame esistente fra i fenomeni culturali, economici e sociali e le istituzioni politiche sia in relazione alla dimensione nazionale ed europea sia a quella globale;</w:t>
      </w:r>
    </w:p>
    <w:p w14:paraId="1C3A44BE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avere acquisito in una seconda lingua moderna strutture, modalità e competenze comunicative corrispondenti almeno al Livello B1 del Quadro Comune Europeo di Riferimento.</w:t>
      </w:r>
    </w:p>
    <w:p w14:paraId="026BFE1A" w14:textId="77777777" w:rsidR="00B67E60" w:rsidRPr="00102ECB" w:rsidRDefault="00B67E60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03FFCD18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musicale e coreutico</w:t>
      </w:r>
    </w:p>
    <w:p w14:paraId="076BB431" w14:textId="77777777" w:rsidR="001341F3" w:rsidRPr="00102ECB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49EC7530" w14:textId="77777777" w:rsidR="00A039D7" w:rsidRPr="00102ECB" w:rsidRDefault="00A039D7" w:rsidP="00A039D7">
      <w:pPr>
        <w:spacing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“Il percorso del liceo musicale e coreutico, articolato nelle rispettive sezioni, è indirizzato all’apprendimento tecnico-pratico della musica e della danza e allo studio del loro ruolo nella storia e nella cultura. Guida lo studente ad approfondire e a sviluppare le conoscenze e le abilità e a maturare le competenze necessarie per acquisire, anche attraverso specifiche attività funzionali, la padronanza dei linguaggi musicali e coreutici sotto gli aspetti della composizione, interpretazione, esecuzione e rappresentazione, maturando la necessaria prospettiva culturale, storica, estetica, teorica e tecnica. Assicura altresì la continuità dei percorsi formativi per gli studenti provenienti dai corsi ad indirizzo musicale di cui all’articolo 11, comma 9, della legge 3 maggio 1999, n. 124, fatto salvo quanto previsto dal comma 2” (art. 7 comma 1). Gli studenti, a conclusione del percorso di studio, oltre a raggiungere i risultati di apprendimento comuni, dovranno: </w:t>
      </w:r>
    </w:p>
    <w:p w14:paraId="0F588244" w14:textId="77777777" w:rsidR="00A039D7" w:rsidRPr="00102ECB" w:rsidRDefault="00A039D7" w:rsidP="00063FC7">
      <w:pPr>
        <w:spacing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per la sezione musicale:</w:t>
      </w:r>
    </w:p>
    <w:p w14:paraId="518A36C1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eseguire ed interpretare opere di epoche, generi e stili diversi, con autonomia nello studio e capacità di autovalutazione;</w:t>
      </w:r>
    </w:p>
    <w:p w14:paraId="3E6371F7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partecipare ad insiemi vocali e strumentali, con adeguata capacità di interazione con il gruppo;</w:t>
      </w:r>
    </w:p>
    <w:p w14:paraId="0817E12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utilizzare, a integrazione dello strumento principale e monodico ovvero polifonico, un secondo strumento, polifonico ovvero monodico;</w:t>
      </w:r>
    </w:p>
    <w:p w14:paraId="1724850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i fondamenti della corretta emissione vocale</w:t>
      </w:r>
    </w:p>
    <w:p w14:paraId="6F0F6548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usare le principali tecnologie elettroacustiche e informatiche relative alla musica;</w:t>
      </w:r>
    </w:p>
    <w:p w14:paraId="3CAD66E7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e utilizzare i principali codici della scrittura musicale;</w:t>
      </w:r>
    </w:p>
    <w:p w14:paraId="63518D8C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lo sviluppo storico della musica d’arte nelle sue linee essenziali, nonché le principali categorie sistematiche applicate alla descrizione delle musiche di tradizione sia scritta sia orale;</w:t>
      </w:r>
    </w:p>
    <w:p w14:paraId="4AB027B3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individuare le tradizioni e i contesti relativi ad opere, generi, autori, artisti, movimenti, riferiti alla musica e alla danza, anche in relazione agli sviluppi storici, culturali e sociali;</w:t>
      </w:r>
    </w:p>
    <w:p w14:paraId="62EFD0D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cogliere i valori estetici in opere musicali di vario genere ed epoca;</w:t>
      </w:r>
    </w:p>
    <w:p w14:paraId="252AFD7B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e analizzare opere significative del repertorio musicale;</w:t>
      </w:r>
    </w:p>
    <w:p w14:paraId="7D4B0E74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l’evoluzione morfologica e tecnologica degli strumenti musicali.</w:t>
      </w:r>
    </w:p>
    <w:p w14:paraId="43766FE0" w14:textId="77777777" w:rsidR="009D48B8" w:rsidRPr="00102ECB" w:rsidRDefault="009D48B8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31AEC868" w14:textId="77777777" w:rsidR="009D48B8" w:rsidRPr="00102ECB" w:rsidRDefault="00063FC7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  <w:color w:val="FF0000"/>
        </w:rPr>
        <w:t xml:space="preserve">PROFILO SPECIFICO </w:t>
      </w:r>
      <w:r w:rsidR="009D48B8" w:rsidRPr="00102ECB">
        <w:rPr>
          <w:rFonts w:eastAsia="Times New Roman" w:cstheme="minorHAnsi"/>
          <w:b/>
          <w:color w:val="FF0000"/>
        </w:rPr>
        <w:t>DEL LICEO ARTISTICO</w:t>
      </w:r>
      <w:r w:rsidR="009D48B8" w:rsidRPr="00102ECB">
        <w:rPr>
          <w:rFonts w:eastAsia="Times New Roman" w:cstheme="minorHAnsi"/>
          <w:b/>
        </w:rPr>
        <w:t>*</w:t>
      </w:r>
    </w:p>
    <w:p w14:paraId="194B041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DE7C22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“Il percorso del liceo artistico è indirizzato allo studio dei fenomeni estetici e alla pratica artistica. </w:t>
      </w:r>
    </w:p>
    <w:p w14:paraId="6F11863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>Favorisce l’acquisizione dei metodi specifici della ricerca e della produzione artistica e la padronanza dei linguaggi e delle tecniche relative.</w:t>
      </w:r>
    </w:p>
    <w:p w14:paraId="0E5824C9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Fornisce allo studente gli strumenti necessari per conoscere il patrimonio artistico nel suo contesto storico e culturale e per coglierne appieno la presenza e il valore nella società odierna. </w:t>
      </w:r>
    </w:p>
    <w:p w14:paraId="6687FD45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Guida lo studente ad approfondire e a sviluppare le conoscenze e le abilità e a maturare le competenze necessarie per dare espressione alla propria creatività e capacità progettuale nell’ambito delle arti” (art. 4 comma 1).</w:t>
      </w:r>
    </w:p>
    <w:p w14:paraId="0A0C407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1313085A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oltre a raggiungere i risultati di apprendimento</w:t>
      </w:r>
      <w:r w:rsidR="00B67E60"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</w:rPr>
        <w:t>comuni, dovranno:</w:t>
      </w:r>
    </w:p>
    <w:p w14:paraId="5C3431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la storia della produzione artistica e architettonica e il significato delle opere d’arte nei diversi contesti storici e culturali anche in relazione agli indirizzi di studio prescelti;</w:t>
      </w:r>
    </w:p>
    <w:p w14:paraId="5964558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cogliere i valori estetici, concettuali e funzionali nelle opere artistiche;</w:t>
      </w:r>
    </w:p>
    <w:p w14:paraId="7933102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le tecniche grafiche, pittoriche, plastico-scultoree, architettoniche e multimediali e saper collegare tra di loro i diversi linguaggi artistici;</w:t>
      </w:r>
    </w:p>
    <w:p w14:paraId="36FEE99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padroneggiare i processi progettuali e operativi e utilizzare in modo appropriato tecniche e materiali in relazione agli indirizzi prescelti;</w:t>
      </w:r>
    </w:p>
    <w:p w14:paraId="6C549F8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i codici dei linguaggi artistici, i principi della percezione visiva e della composizione della forma in tutte le sue configurazioni e funzioni;</w:t>
      </w:r>
    </w:p>
    <w:p w14:paraId="0578A4B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le problematiche relative alla tutela, alla conservazione e al restauro del patrimonio artistico e architettonico.</w:t>
      </w:r>
    </w:p>
    <w:p w14:paraId="0053831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1ED9640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Arti figurative</w:t>
      </w:r>
    </w:p>
    <w:p w14:paraId="14DE088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4F9F192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3B52F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approfondito la conoscenza degli elementi costitutivi della forma grafica, pittorica e/o scultorea nei suoi aspetti espressivi e comunicativi e acquisito la consapevolezza dei relativi fondamenti storici e concettuali; conoscere e saper applicare i principi della percezione visiva;</w:t>
      </w:r>
    </w:p>
    <w:p w14:paraId="78E47ED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interazioni delle forme pittoriche e/o scultoree con il contesto architettonico, urbano e paesaggistico;</w:t>
      </w:r>
    </w:p>
    <w:p w14:paraId="70E26D6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i processi progettuali e operativi e utilizzare in modo appropriato le diverse tecniche della figurazione bidimensionale e/o tridimensionale, anche in funzione della necessaria contaminazione tra le tradizionali specificazioni disciplinari (comprese le nuove tecnologie);</w:t>
      </w:r>
    </w:p>
    <w:p w14:paraId="398BA89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le principali linee di sviluppo tecniche e concettuali dell’arte moderna e contemporanea e le intersezioni con le altre forme di espressione e comunicazione artistica;</w:t>
      </w:r>
    </w:p>
    <w:p w14:paraId="3DCE73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 grafica, pittorica e scultorea.</w:t>
      </w:r>
    </w:p>
    <w:p w14:paraId="342A4CC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5CF64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Architettura e ambiente</w:t>
      </w:r>
    </w:p>
    <w:p w14:paraId="10551AA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BEC7D84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A980C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dell’architettura a partire dagli aspetti funzionali, estetici e dalle logiche costruttive fondamentali;</w:t>
      </w:r>
    </w:p>
    <w:p w14:paraId="262ABC3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acquisito una chiara metodologia progettuale applicata alle diverse fasi da sviluppare(dalle ipotesi iniziali al disegno esecutivo) e una appropriata conoscenza dei codici geometrici come metodo di rappresentazione;</w:t>
      </w:r>
    </w:p>
    <w:p w14:paraId="50823C8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la storia dell’architettura, con particolare riferimento all’architettura moderna e alle problematiche urbanistiche connesse, come fondamento della progettazione;</w:t>
      </w:r>
    </w:p>
    <w:p w14:paraId="2F58DEA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acquisito la consapevolezza della relazione esistente tra il progetto e il contesto storico, sociale, ambientale e la specificità del territorio nel quale si colloca;</w:t>
      </w:r>
    </w:p>
    <w:p w14:paraId="7F61D3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la conoscenza e l’esperienza del rilievo e della restituzione grafica e tridimensionale degli elementi dell’architettura;</w:t>
      </w:r>
    </w:p>
    <w:p w14:paraId="67018F9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>• saper usare le tecnologie informatiche in funzione della visualizzazione e della definizione grafico-tridimensionale del progetto;</w:t>
      </w:r>
    </w:p>
    <w:p w14:paraId="41EECA0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 architettonica.</w:t>
      </w:r>
    </w:p>
    <w:p w14:paraId="00C878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5B0B0E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Design</w:t>
      </w:r>
    </w:p>
    <w:p w14:paraId="068069E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14:paraId="076AFD20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E7D73A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dei codici dei linguaggi grafici, progettuali e della forma;</w:t>
      </w:r>
    </w:p>
    <w:p w14:paraId="1DCB9B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consapevolezza delle radici storiche, delle linee di sviluppo e delle diverse strategie espressive proprie dei vari ambiti del design e delle arti applicate tradizionali;</w:t>
      </w:r>
    </w:p>
    <w:p w14:paraId="270B636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corrette procedure di approccio nel rapporto progetto-funzionalità -contesto, nelle diverse finalità relative a beni, servizi e produzione;</w:t>
      </w:r>
    </w:p>
    <w:p w14:paraId="7AF0FB6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identificare e usare tecniche e tecnologie adeguate alla definizione del progetto grafico, del prototipo e del modello tridimensionale;</w:t>
      </w:r>
    </w:p>
    <w:p w14:paraId="09EABC7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il patrimonio culturale e tecnico delle arti applicate;</w:t>
      </w:r>
    </w:p>
    <w:p w14:paraId="0D4BCE2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forma.</w:t>
      </w:r>
    </w:p>
    <w:p w14:paraId="3030BA9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872CF1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478004A4" w14:textId="77777777" w:rsidR="00B67E60" w:rsidRPr="00102ECB" w:rsidRDefault="00B67E60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</w:p>
    <w:p w14:paraId="153EEC82" w14:textId="77777777" w:rsidR="00B67E60" w:rsidRPr="00102ECB" w:rsidRDefault="00B67E60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</w:p>
    <w:p w14:paraId="2A04046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Scenografia</w:t>
      </w:r>
    </w:p>
    <w:p w14:paraId="7729C0B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17D298B4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0538E6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dell’allestimento scenico, dello spettacolo, del teatro e del cinema;</w:t>
      </w:r>
    </w:p>
    <w:p w14:paraId="72F5E73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consapevolezza delle radici storiche e delle linee di sviluppo nei vari ambiti della</w:t>
      </w:r>
    </w:p>
    <w:p w14:paraId="5EB4128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progettazione e della realizzazione scenografica;</w:t>
      </w:r>
    </w:p>
    <w:p w14:paraId="3D38A8E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corrette procedure di approccio nel rapporto spazio scenico-testo-regia, nelle diverse funzioni relative a beni, servizi e produzione;</w:t>
      </w:r>
    </w:p>
    <w:p w14:paraId="41B38A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identificare e usare tecniche e tecnologie adeguate alla definizione del progetto e alla realizzazione degli elementi scenici;</w:t>
      </w:r>
    </w:p>
    <w:p w14:paraId="1FDB8E2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individuare le interazioni tra la scenografia e l’allestimento di spazi finalizzati all’esposizione (culturali, museali, </w:t>
      </w:r>
      <w:proofErr w:type="spellStart"/>
      <w:r w:rsidRPr="00102ECB">
        <w:rPr>
          <w:rFonts w:eastAsia="Times New Roman" w:cstheme="minorHAnsi"/>
        </w:rPr>
        <w:t>ecc</w:t>
      </w:r>
      <w:proofErr w:type="spellEnd"/>
      <w:r w:rsidRPr="00102ECB">
        <w:rPr>
          <w:rFonts w:eastAsia="Times New Roman" w:cstheme="minorHAnsi"/>
        </w:rPr>
        <w:t>);</w:t>
      </w:r>
    </w:p>
    <w:p w14:paraId="44EA15D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dello spazio scenico.</w:t>
      </w:r>
    </w:p>
    <w:p w14:paraId="6354832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3C37D219" w14:textId="77777777" w:rsidR="00063FC7" w:rsidRPr="00102ECB" w:rsidRDefault="00063FC7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483D0A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102ECB">
        <w:rPr>
          <w:rFonts w:eastAsia="Times New Roman" w:cstheme="minorHAnsi"/>
        </w:rPr>
        <w:t xml:space="preserve">*Da: </w:t>
      </w:r>
      <w:r w:rsidRPr="00102ECB">
        <w:rPr>
          <w:rFonts w:eastAsia="Times New Roman" w:cstheme="minorHAnsi"/>
          <w:u w:val="single"/>
        </w:rPr>
        <w:t>Allegato A</w:t>
      </w:r>
      <w:r w:rsidRPr="00102ECB">
        <w:rPr>
          <w:rFonts w:eastAsia="Times New Roman" w:cstheme="minorHAnsi"/>
        </w:rPr>
        <w:t xml:space="preserve"> (PROFILI) del </w:t>
      </w:r>
      <w:r w:rsidRPr="00102ECB">
        <w:rPr>
          <w:rFonts w:eastAsia="Times New Roman" w:cstheme="minorHAnsi"/>
          <w:bCs/>
        </w:rPr>
        <w:t>Regolamento recante “Revisione dell’assetto ordinamentale, organizzativo e didattico dei licei ai sensi dell’articolo 64, comma 4, del decreto legge 25 giugno 2008, n. 112, convertito dalla legge 6 agosto 2008, n. 133”.</w:t>
      </w:r>
    </w:p>
    <w:p w14:paraId="0FE7E8F7" w14:textId="77777777" w:rsidR="00A039D7" w:rsidRPr="00102ECB" w:rsidRDefault="00A039D7" w:rsidP="009D48B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A039D7" w:rsidRPr="00102ECB" w:rsidSect="00B67E60">
      <w:footerReference w:type="default" r:id="rId17"/>
      <w:pgSz w:w="11906" w:h="16838" w:code="9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BF16" w14:textId="77777777" w:rsidR="00222A0E" w:rsidRDefault="00222A0E" w:rsidP="00CD39EC">
      <w:pPr>
        <w:spacing w:after="0" w:line="240" w:lineRule="auto"/>
      </w:pPr>
      <w:r>
        <w:separator/>
      </w:r>
    </w:p>
  </w:endnote>
  <w:endnote w:type="continuationSeparator" w:id="0">
    <w:p w14:paraId="28AFA583" w14:textId="77777777" w:rsidR="00222A0E" w:rsidRDefault="00222A0E" w:rsidP="00CD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80386"/>
      <w:docPartObj>
        <w:docPartGallery w:val="Page Numbers (Bottom of Page)"/>
        <w:docPartUnique/>
      </w:docPartObj>
    </w:sdtPr>
    <w:sdtEndPr/>
    <w:sdtContent>
      <w:p w14:paraId="5218BD33" w14:textId="77777777" w:rsidR="0045458F" w:rsidRDefault="004545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25">
          <w:rPr>
            <w:noProof/>
          </w:rPr>
          <w:t>1</w:t>
        </w:r>
        <w:r>
          <w:fldChar w:fldCharType="end"/>
        </w:r>
      </w:p>
    </w:sdtContent>
  </w:sdt>
  <w:p w14:paraId="1A1F3B60" w14:textId="77777777" w:rsidR="0045458F" w:rsidRDefault="004545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8687C" w14:textId="77777777" w:rsidR="00222A0E" w:rsidRDefault="00222A0E" w:rsidP="00CD39EC">
      <w:pPr>
        <w:spacing w:after="0" w:line="240" w:lineRule="auto"/>
      </w:pPr>
      <w:r>
        <w:separator/>
      </w:r>
    </w:p>
  </w:footnote>
  <w:footnote w:type="continuationSeparator" w:id="0">
    <w:p w14:paraId="24B47730" w14:textId="77777777" w:rsidR="00222A0E" w:rsidRDefault="00222A0E" w:rsidP="00CD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42"/>
    <w:multiLevelType w:val="hybridMultilevel"/>
    <w:tmpl w:val="B69282EA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CC4"/>
    <w:multiLevelType w:val="hybridMultilevel"/>
    <w:tmpl w:val="A37C4E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7E5"/>
    <w:multiLevelType w:val="hybridMultilevel"/>
    <w:tmpl w:val="48C072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66BBF"/>
    <w:multiLevelType w:val="hybridMultilevel"/>
    <w:tmpl w:val="742C1E12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2D660BF"/>
    <w:multiLevelType w:val="hybridMultilevel"/>
    <w:tmpl w:val="D2E07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93F66"/>
    <w:multiLevelType w:val="hybridMultilevel"/>
    <w:tmpl w:val="CCCC23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FB1C1D"/>
    <w:multiLevelType w:val="hybridMultilevel"/>
    <w:tmpl w:val="C5F62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E5F01"/>
    <w:multiLevelType w:val="hybridMultilevel"/>
    <w:tmpl w:val="EE90AD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64AB6"/>
    <w:multiLevelType w:val="hybridMultilevel"/>
    <w:tmpl w:val="DEA4FE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C858E0"/>
    <w:multiLevelType w:val="hybridMultilevel"/>
    <w:tmpl w:val="8494A0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94759E"/>
    <w:multiLevelType w:val="hybridMultilevel"/>
    <w:tmpl w:val="C20E20F0"/>
    <w:lvl w:ilvl="0" w:tplc="4DB2FF5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75AF9"/>
    <w:multiLevelType w:val="hybridMultilevel"/>
    <w:tmpl w:val="8D847A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3A7B70"/>
    <w:multiLevelType w:val="hybridMultilevel"/>
    <w:tmpl w:val="7560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27A7D"/>
    <w:multiLevelType w:val="hybridMultilevel"/>
    <w:tmpl w:val="A0CAD128"/>
    <w:lvl w:ilvl="0" w:tplc="9A1EF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27E2"/>
    <w:multiLevelType w:val="hybridMultilevel"/>
    <w:tmpl w:val="8B907ED6"/>
    <w:lvl w:ilvl="0" w:tplc="0AC449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C7966"/>
    <w:multiLevelType w:val="hybridMultilevel"/>
    <w:tmpl w:val="1D70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75C90"/>
    <w:multiLevelType w:val="hybridMultilevel"/>
    <w:tmpl w:val="C45A2504"/>
    <w:lvl w:ilvl="0" w:tplc="84CE41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896481C"/>
    <w:multiLevelType w:val="hybridMultilevel"/>
    <w:tmpl w:val="16E81048"/>
    <w:lvl w:ilvl="0" w:tplc="5B70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36C8C"/>
    <w:multiLevelType w:val="hybridMultilevel"/>
    <w:tmpl w:val="076C2214"/>
    <w:lvl w:ilvl="0" w:tplc="280CB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A6C86"/>
    <w:multiLevelType w:val="hybridMultilevel"/>
    <w:tmpl w:val="01080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D2771"/>
    <w:multiLevelType w:val="hybridMultilevel"/>
    <w:tmpl w:val="922A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03767"/>
    <w:multiLevelType w:val="hybridMultilevel"/>
    <w:tmpl w:val="824AD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C42A8"/>
    <w:multiLevelType w:val="hybridMultilevel"/>
    <w:tmpl w:val="6CBCFD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93AAF"/>
    <w:multiLevelType w:val="hybridMultilevel"/>
    <w:tmpl w:val="CD92FEEA"/>
    <w:lvl w:ilvl="0" w:tplc="30908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6C5DFD"/>
    <w:multiLevelType w:val="hybridMultilevel"/>
    <w:tmpl w:val="4ED6D0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B761E7"/>
    <w:multiLevelType w:val="hybridMultilevel"/>
    <w:tmpl w:val="87FA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8"/>
  </w:num>
  <w:num w:numId="5">
    <w:abstractNumId w:val="21"/>
  </w:num>
  <w:num w:numId="6">
    <w:abstractNumId w:val="10"/>
  </w:num>
  <w:num w:numId="7">
    <w:abstractNumId w:val="4"/>
  </w:num>
  <w:num w:numId="8">
    <w:abstractNumId w:val="23"/>
  </w:num>
  <w:num w:numId="9">
    <w:abstractNumId w:val="22"/>
  </w:num>
  <w:num w:numId="10">
    <w:abstractNumId w:val="24"/>
  </w:num>
  <w:num w:numId="11">
    <w:abstractNumId w:val="2"/>
  </w:num>
  <w:num w:numId="12">
    <w:abstractNumId w:val="6"/>
  </w:num>
  <w:num w:numId="13">
    <w:abstractNumId w:val="11"/>
  </w:num>
  <w:num w:numId="14">
    <w:abstractNumId w:val="25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14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59"/>
    <w:rsid w:val="00023BAB"/>
    <w:rsid w:val="00023F56"/>
    <w:rsid w:val="00035D06"/>
    <w:rsid w:val="00040F5A"/>
    <w:rsid w:val="00057459"/>
    <w:rsid w:val="00063FC7"/>
    <w:rsid w:val="000827E3"/>
    <w:rsid w:val="000848A5"/>
    <w:rsid w:val="00085491"/>
    <w:rsid w:val="00093C3F"/>
    <w:rsid w:val="000A515D"/>
    <w:rsid w:val="000A5CF9"/>
    <w:rsid w:val="000A711E"/>
    <w:rsid w:val="000B272D"/>
    <w:rsid w:val="000D614E"/>
    <w:rsid w:val="000F0545"/>
    <w:rsid w:val="000F2D9B"/>
    <w:rsid w:val="000F345A"/>
    <w:rsid w:val="00102ECB"/>
    <w:rsid w:val="001221A3"/>
    <w:rsid w:val="00133D2B"/>
    <w:rsid w:val="001341F3"/>
    <w:rsid w:val="0013450C"/>
    <w:rsid w:val="00147F86"/>
    <w:rsid w:val="001C47DA"/>
    <w:rsid w:val="001D0106"/>
    <w:rsid w:val="001E23CF"/>
    <w:rsid w:val="00222A0E"/>
    <w:rsid w:val="00232872"/>
    <w:rsid w:val="00233924"/>
    <w:rsid w:val="0025162E"/>
    <w:rsid w:val="00257ADF"/>
    <w:rsid w:val="002640BC"/>
    <w:rsid w:val="002947D6"/>
    <w:rsid w:val="002D0310"/>
    <w:rsid w:val="002D1997"/>
    <w:rsid w:val="002E427D"/>
    <w:rsid w:val="002F74C6"/>
    <w:rsid w:val="003865B9"/>
    <w:rsid w:val="00392148"/>
    <w:rsid w:val="003A5111"/>
    <w:rsid w:val="003A758C"/>
    <w:rsid w:val="00417658"/>
    <w:rsid w:val="00422630"/>
    <w:rsid w:val="004262B3"/>
    <w:rsid w:val="00427312"/>
    <w:rsid w:val="0043270C"/>
    <w:rsid w:val="00436EAF"/>
    <w:rsid w:val="00441925"/>
    <w:rsid w:val="0045458F"/>
    <w:rsid w:val="00456199"/>
    <w:rsid w:val="00467750"/>
    <w:rsid w:val="00474C6B"/>
    <w:rsid w:val="00494155"/>
    <w:rsid w:val="004A0314"/>
    <w:rsid w:val="004A372F"/>
    <w:rsid w:val="004B1500"/>
    <w:rsid w:val="004D3668"/>
    <w:rsid w:val="004E2515"/>
    <w:rsid w:val="00541122"/>
    <w:rsid w:val="00543D97"/>
    <w:rsid w:val="00546B70"/>
    <w:rsid w:val="0054728E"/>
    <w:rsid w:val="00585FD6"/>
    <w:rsid w:val="0058714E"/>
    <w:rsid w:val="005A6608"/>
    <w:rsid w:val="005B4768"/>
    <w:rsid w:val="005D44BE"/>
    <w:rsid w:val="005F3874"/>
    <w:rsid w:val="005F3EC4"/>
    <w:rsid w:val="006004B4"/>
    <w:rsid w:val="00614B49"/>
    <w:rsid w:val="006171E6"/>
    <w:rsid w:val="00641F36"/>
    <w:rsid w:val="006551EE"/>
    <w:rsid w:val="0068312C"/>
    <w:rsid w:val="00692C3B"/>
    <w:rsid w:val="00697930"/>
    <w:rsid w:val="006D6FF1"/>
    <w:rsid w:val="006F4A37"/>
    <w:rsid w:val="006F5B2D"/>
    <w:rsid w:val="007072C7"/>
    <w:rsid w:val="00720977"/>
    <w:rsid w:val="007245B6"/>
    <w:rsid w:val="0073230E"/>
    <w:rsid w:val="00740D42"/>
    <w:rsid w:val="00741B73"/>
    <w:rsid w:val="00772F33"/>
    <w:rsid w:val="00775C6B"/>
    <w:rsid w:val="007A1CB2"/>
    <w:rsid w:val="007A6FE1"/>
    <w:rsid w:val="007C02A3"/>
    <w:rsid w:val="007C3D17"/>
    <w:rsid w:val="00801B54"/>
    <w:rsid w:val="00802A7E"/>
    <w:rsid w:val="008055A9"/>
    <w:rsid w:val="00807F10"/>
    <w:rsid w:val="00834543"/>
    <w:rsid w:val="00875000"/>
    <w:rsid w:val="008825BB"/>
    <w:rsid w:val="008A7570"/>
    <w:rsid w:val="008C2362"/>
    <w:rsid w:val="008F0E0D"/>
    <w:rsid w:val="0092367B"/>
    <w:rsid w:val="00931659"/>
    <w:rsid w:val="009569D0"/>
    <w:rsid w:val="00971E87"/>
    <w:rsid w:val="00983A5E"/>
    <w:rsid w:val="009B4A27"/>
    <w:rsid w:val="009C0716"/>
    <w:rsid w:val="009C4B82"/>
    <w:rsid w:val="009D48B8"/>
    <w:rsid w:val="009F664B"/>
    <w:rsid w:val="00A039D7"/>
    <w:rsid w:val="00A03A64"/>
    <w:rsid w:val="00A329B6"/>
    <w:rsid w:val="00A569F2"/>
    <w:rsid w:val="00A712B1"/>
    <w:rsid w:val="00A71495"/>
    <w:rsid w:val="00A748DE"/>
    <w:rsid w:val="00A86096"/>
    <w:rsid w:val="00A9241D"/>
    <w:rsid w:val="00A93C0A"/>
    <w:rsid w:val="00A954B2"/>
    <w:rsid w:val="00AB073B"/>
    <w:rsid w:val="00AD50C0"/>
    <w:rsid w:val="00AF7CB6"/>
    <w:rsid w:val="00B008D7"/>
    <w:rsid w:val="00B0319B"/>
    <w:rsid w:val="00B14116"/>
    <w:rsid w:val="00B400C6"/>
    <w:rsid w:val="00B60414"/>
    <w:rsid w:val="00B67E60"/>
    <w:rsid w:val="00B75A78"/>
    <w:rsid w:val="00B83199"/>
    <w:rsid w:val="00B86131"/>
    <w:rsid w:val="00B912FA"/>
    <w:rsid w:val="00B96314"/>
    <w:rsid w:val="00BD2C41"/>
    <w:rsid w:val="00BF3E29"/>
    <w:rsid w:val="00C001DB"/>
    <w:rsid w:val="00C01002"/>
    <w:rsid w:val="00C05C02"/>
    <w:rsid w:val="00C257B0"/>
    <w:rsid w:val="00C30D5C"/>
    <w:rsid w:val="00C628F1"/>
    <w:rsid w:val="00CA2EC9"/>
    <w:rsid w:val="00CD39EC"/>
    <w:rsid w:val="00CF5E7F"/>
    <w:rsid w:val="00D01B20"/>
    <w:rsid w:val="00D03C66"/>
    <w:rsid w:val="00D04796"/>
    <w:rsid w:val="00D40154"/>
    <w:rsid w:val="00D47722"/>
    <w:rsid w:val="00D60A4D"/>
    <w:rsid w:val="00D669BF"/>
    <w:rsid w:val="00D702C5"/>
    <w:rsid w:val="00D77832"/>
    <w:rsid w:val="00D85993"/>
    <w:rsid w:val="00D941D7"/>
    <w:rsid w:val="00DA444C"/>
    <w:rsid w:val="00DB13B2"/>
    <w:rsid w:val="00DD387E"/>
    <w:rsid w:val="00DE4242"/>
    <w:rsid w:val="00DE6581"/>
    <w:rsid w:val="00DF0A86"/>
    <w:rsid w:val="00E12A81"/>
    <w:rsid w:val="00E24AFD"/>
    <w:rsid w:val="00E25610"/>
    <w:rsid w:val="00E35083"/>
    <w:rsid w:val="00E54CE0"/>
    <w:rsid w:val="00E66105"/>
    <w:rsid w:val="00E84178"/>
    <w:rsid w:val="00E968B2"/>
    <w:rsid w:val="00EC24FC"/>
    <w:rsid w:val="00EC5A05"/>
    <w:rsid w:val="00ED7E8F"/>
    <w:rsid w:val="00EE288D"/>
    <w:rsid w:val="00EF0295"/>
    <w:rsid w:val="00F13DD8"/>
    <w:rsid w:val="00F2434A"/>
    <w:rsid w:val="00F34A68"/>
    <w:rsid w:val="00F3703A"/>
    <w:rsid w:val="00F706B8"/>
    <w:rsid w:val="00F7343C"/>
    <w:rsid w:val="00F737D7"/>
    <w:rsid w:val="00F96506"/>
    <w:rsid w:val="00FA79D6"/>
    <w:rsid w:val="00FD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nhideWhenUsed/>
    <w:rsid w:val="00FD2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59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88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3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gliatabella2">
    <w:name w:val="Griglia tabella2"/>
    <w:basedOn w:val="Tabellanormale"/>
    <w:next w:val="Grigliatabella"/>
    <w:uiPriority w:val="39"/>
    <w:rsid w:val="00D778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39EC"/>
  </w:style>
  <w:style w:type="paragraph" w:styleId="Pidipagina">
    <w:name w:val="footer"/>
    <w:basedOn w:val="Normale"/>
    <w:link w:val="PidipaginaCarattere"/>
    <w:uiPriority w:val="99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EC"/>
  </w:style>
  <w:style w:type="table" w:customStyle="1" w:styleId="Grigliatabellachiara1">
    <w:name w:val="Griglia tabella chiara1"/>
    <w:basedOn w:val="Tabellanormale"/>
    <w:uiPriority w:val="40"/>
    <w:rsid w:val="002F74C6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nhideWhenUsed/>
    <w:rsid w:val="00FD2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59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88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3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gliatabella2">
    <w:name w:val="Griglia tabella2"/>
    <w:basedOn w:val="Tabellanormale"/>
    <w:next w:val="Grigliatabella"/>
    <w:uiPriority w:val="39"/>
    <w:rsid w:val="00D778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39EC"/>
  </w:style>
  <w:style w:type="paragraph" w:styleId="Pidipagina">
    <w:name w:val="footer"/>
    <w:basedOn w:val="Normale"/>
    <w:link w:val="PidipaginaCarattere"/>
    <w:uiPriority w:val="99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EC"/>
  </w:style>
  <w:style w:type="table" w:customStyle="1" w:styleId="Grigliatabellachiara1">
    <w:name w:val="Griglia tabella chiara1"/>
    <w:basedOn w:val="Tabellanormale"/>
    <w:uiPriority w:val="40"/>
    <w:rsid w:val="002F74C6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AB86-4507-47A3-A60C-96F0DBF5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Alaimo</dc:creator>
  <cp:lastModifiedBy>Loredana</cp:lastModifiedBy>
  <cp:revision>18</cp:revision>
  <cp:lastPrinted>2020-10-15T09:17:00Z</cp:lastPrinted>
  <dcterms:created xsi:type="dcterms:W3CDTF">2023-09-25T16:17:00Z</dcterms:created>
  <dcterms:modified xsi:type="dcterms:W3CDTF">2024-03-11T11:38:00Z</dcterms:modified>
</cp:coreProperties>
</file>